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F61E3F" w14:textId="77777777" w:rsidR="00041D0F" w:rsidRPr="00C82DA7" w:rsidRDefault="00041D0F" w:rsidP="00041D0F">
      <w:pPr>
        <w:rPr>
          <w:rFonts w:cs="Arial"/>
          <w:lang w:val="en-US"/>
        </w:rPr>
      </w:pPr>
    </w:p>
    <w:p w14:paraId="2CF343AF" w14:textId="77777777" w:rsidR="009358C2" w:rsidRDefault="009358C2" w:rsidP="00F03BE6">
      <w:pPr>
        <w:pStyle w:val="Index1"/>
        <w:rPr>
          <w:rFonts w:ascii="Verdana" w:hAnsi="Verdana"/>
          <w:color w:val="000080"/>
          <w:sz w:val="36"/>
          <w:szCs w:val="36"/>
        </w:rPr>
      </w:pPr>
    </w:p>
    <w:p w14:paraId="0B786087" w14:textId="77777777" w:rsidR="00F03BE6" w:rsidRDefault="00B64DB2" w:rsidP="00F03BE6">
      <w:pPr>
        <w:pStyle w:val="Index1"/>
      </w:pPr>
      <w:r>
        <w:rPr>
          <w:rFonts w:ascii="Verdana" w:hAnsi="Verdana"/>
          <w:color w:val="000080"/>
          <w:sz w:val="36"/>
          <w:szCs w:val="36"/>
        </w:rPr>
        <w:t>SOLIDWORKS</w:t>
      </w:r>
      <w:r w:rsidR="00F03BE6">
        <w:rPr>
          <w:rFonts w:ascii="Verdana" w:hAnsi="Verdana"/>
          <w:color w:val="000080"/>
          <w:sz w:val="36"/>
          <w:szCs w:val="36"/>
          <w:vertAlign w:val="superscript"/>
        </w:rPr>
        <w:t>®</w:t>
      </w:r>
      <w:r w:rsidR="00F03BE6">
        <w:rPr>
          <w:rFonts w:ascii="Verdana" w:hAnsi="Verdana"/>
          <w:color w:val="000080"/>
          <w:sz w:val="36"/>
          <w:szCs w:val="36"/>
        </w:rPr>
        <w:t xml:space="preserve"> PDM</w:t>
      </w:r>
      <w:r w:rsidR="009910DC">
        <w:rPr>
          <w:rFonts w:ascii="Verdana" w:hAnsi="Verdana"/>
          <w:color w:val="000080"/>
          <w:sz w:val="36"/>
          <w:szCs w:val="36"/>
        </w:rPr>
        <w:t xml:space="preserve"> Standard</w:t>
      </w:r>
    </w:p>
    <w:p w14:paraId="241BC741" w14:textId="69F4E539" w:rsidR="00F03BE6" w:rsidRDefault="00D86B4E" w:rsidP="00F03BE6">
      <w:pPr>
        <w:pStyle w:val="Index1"/>
      </w:pPr>
      <w:r>
        <w:t>20</w:t>
      </w:r>
      <w:r w:rsidR="00A3766C">
        <w:t>2</w:t>
      </w:r>
      <w:r w:rsidR="00921466">
        <w:t>3</w:t>
      </w:r>
      <w:r>
        <w:t xml:space="preserve"> </w:t>
      </w:r>
      <w:r w:rsidR="00F03BE6">
        <w:t>Training Vault Setup</w:t>
      </w:r>
    </w:p>
    <w:p w14:paraId="58B7C288" w14:textId="77777777" w:rsidR="00161F00" w:rsidRDefault="00161F00" w:rsidP="00161F00">
      <w:pPr>
        <w:jc w:val="center"/>
        <w:rPr>
          <w:lang w:val="en-US" w:eastAsia="sv-SE"/>
        </w:rPr>
      </w:pPr>
    </w:p>
    <w:p w14:paraId="1CAEC4E8" w14:textId="77777777" w:rsidR="00161F00" w:rsidRDefault="00161F00" w:rsidP="00161F00">
      <w:pPr>
        <w:jc w:val="center"/>
        <w:rPr>
          <w:lang w:val="en-US" w:eastAsia="sv-SE"/>
        </w:rPr>
      </w:pPr>
    </w:p>
    <w:p w14:paraId="77C4C887" w14:textId="77777777" w:rsidR="00161F00" w:rsidRDefault="00161F00" w:rsidP="00161F00">
      <w:pPr>
        <w:jc w:val="center"/>
        <w:rPr>
          <w:lang w:val="en-US" w:eastAsia="sv-SE"/>
        </w:rPr>
      </w:pPr>
    </w:p>
    <w:p w14:paraId="534DD17D" w14:textId="77777777" w:rsidR="00161F00" w:rsidRPr="00161F00" w:rsidRDefault="00504201" w:rsidP="00161F00">
      <w:pPr>
        <w:jc w:val="center"/>
        <w:rPr>
          <w:lang w:val="en-US" w:eastAsia="sv-SE"/>
        </w:rPr>
      </w:pPr>
      <w:r>
        <w:rPr>
          <w:noProof/>
          <w:lang w:val="en-US"/>
        </w:rPr>
        <w:drawing>
          <wp:inline distT="0" distB="0" distL="0" distR="0" wp14:anchorId="600CC3D7" wp14:editId="64C1F9E0">
            <wp:extent cx="5943600" cy="4384675"/>
            <wp:effectExtent l="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384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6A785B" w14:textId="77777777" w:rsidR="00F03BE6" w:rsidRDefault="00F03BE6" w:rsidP="004B4359">
      <w:pPr>
        <w:pStyle w:val="Header"/>
        <w:tabs>
          <w:tab w:val="clear" w:pos="9071"/>
        </w:tabs>
        <w:rPr>
          <w:rFonts w:cs="Arial"/>
          <w:b/>
          <w:bCs/>
          <w:sz w:val="28"/>
          <w:szCs w:val="24"/>
          <w:lang w:val="en-US"/>
        </w:rPr>
      </w:pPr>
    </w:p>
    <w:p w14:paraId="6E9833FE" w14:textId="77777777" w:rsidR="004B4359" w:rsidRPr="00DB0546" w:rsidRDefault="00994010" w:rsidP="00F17FD9">
      <w:pPr>
        <w:pStyle w:val="Header"/>
        <w:tabs>
          <w:tab w:val="clear" w:pos="9071"/>
        </w:tabs>
        <w:rPr>
          <w:rFonts w:cs="Arial"/>
          <w:b/>
          <w:bCs/>
          <w:sz w:val="28"/>
          <w:szCs w:val="24"/>
          <w:lang w:val="en-US"/>
        </w:rPr>
      </w:pPr>
      <w:r>
        <w:rPr>
          <w:rFonts w:cs="Arial"/>
          <w:b/>
          <w:bCs/>
          <w:sz w:val="28"/>
          <w:szCs w:val="24"/>
          <w:lang w:val="en-US"/>
        </w:rPr>
        <w:br w:type="page"/>
      </w:r>
      <w:r w:rsidR="004B4359">
        <w:rPr>
          <w:rFonts w:cs="Arial"/>
          <w:b/>
          <w:bCs/>
          <w:sz w:val="28"/>
          <w:szCs w:val="24"/>
          <w:lang w:val="en-US"/>
        </w:rPr>
        <w:lastRenderedPageBreak/>
        <w:t>Set</w:t>
      </w:r>
      <w:r w:rsidR="004B4359" w:rsidRPr="00DB0546">
        <w:rPr>
          <w:rFonts w:cs="Arial"/>
          <w:b/>
          <w:bCs/>
          <w:sz w:val="28"/>
          <w:szCs w:val="24"/>
          <w:lang w:val="en-US"/>
        </w:rPr>
        <w:t>up Instructions</w:t>
      </w:r>
    </w:p>
    <w:p w14:paraId="600F77B4" w14:textId="77777777" w:rsidR="004B4359" w:rsidRDefault="00C82DA7" w:rsidP="00F17FD9">
      <w:pPr>
        <w:pStyle w:val="Header"/>
        <w:tabs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>Follow</w:t>
      </w:r>
      <w:r w:rsidR="00B42B34">
        <w:rPr>
          <w:rFonts w:cs="Arial"/>
          <w:sz w:val="22"/>
          <w:szCs w:val="24"/>
          <w:lang w:val="en-US"/>
        </w:rPr>
        <w:t xml:space="preserve"> these instructions </w:t>
      </w:r>
      <w:r>
        <w:rPr>
          <w:rFonts w:cs="Arial"/>
          <w:sz w:val="22"/>
          <w:szCs w:val="24"/>
          <w:lang w:val="en-US"/>
        </w:rPr>
        <w:t>to</w:t>
      </w:r>
      <w:r w:rsidR="00B42B34">
        <w:rPr>
          <w:rFonts w:cs="Arial"/>
          <w:sz w:val="22"/>
          <w:szCs w:val="24"/>
          <w:lang w:val="en-US"/>
        </w:rPr>
        <w:t xml:space="preserve"> </w:t>
      </w:r>
      <w:r w:rsidR="002D37A1">
        <w:rPr>
          <w:rFonts w:cs="Arial"/>
          <w:sz w:val="22"/>
          <w:szCs w:val="24"/>
          <w:lang w:val="en-US"/>
        </w:rPr>
        <w:t>install the</w:t>
      </w:r>
      <w:r w:rsidR="00D9608C">
        <w:rPr>
          <w:rFonts w:cs="Arial"/>
          <w:sz w:val="22"/>
          <w:szCs w:val="24"/>
          <w:lang w:val="en-US"/>
        </w:rPr>
        <w:t xml:space="preserve"> vault</w:t>
      </w:r>
      <w:r w:rsidR="00B42B34">
        <w:rPr>
          <w:rFonts w:cs="Arial"/>
          <w:sz w:val="22"/>
          <w:szCs w:val="24"/>
          <w:lang w:val="en-US"/>
        </w:rPr>
        <w:t xml:space="preserve"> for </w:t>
      </w:r>
      <w:r w:rsidR="00D9608C">
        <w:rPr>
          <w:rFonts w:cs="Arial"/>
          <w:sz w:val="22"/>
          <w:szCs w:val="24"/>
          <w:lang w:val="en-US"/>
        </w:rPr>
        <w:t xml:space="preserve">the </w:t>
      </w:r>
      <w:r w:rsidR="00B64DB2">
        <w:rPr>
          <w:rFonts w:cs="Arial"/>
          <w:sz w:val="22"/>
          <w:szCs w:val="24"/>
          <w:lang w:val="en-US"/>
        </w:rPr>
        <w:t>SOLIDWORKS</w:t>
      </w:r>
      <w:r w:rsidR="002D37A1">
        <w:rPr>
          <w:rFonts w:cs="Arial"/>
          <w:sz w:val="22"/>
          <w:szCs w:val="24"/>
          <w:lang w:val="en-US"/>
        </w:rPr>
        <w:t xml:space="preserve"> PDM</w:t>
      </w:r>
      <w:r w:rsidR="00BB21CE">
        <w:rPr>
          <w:rFonts w:cs="Arial"/>
          <w:sz w:val="22"/>
          <w:szCs w:val="24"/>
          <w:lang w:val="en-US"/>
        </w:rPr>
        <w:t xml:space="preserve"> end user training</w:t>
      </w:r>
      <w:r w:rsidR="002D37A1">
        <w:rPr>
          <w:rFonts w:cs="Arial"/>
          <w:sz w:val="22"/>
          <w:szCs w:val="24"/>
          <w:lang w:val="en-US"/>
        </w:rPr>
        <w:t>.</w:t>
      </w:r>
    </w:p>
    <w:p w14:paraId="4C702BE7" w14:textId="77777777" w:rsidR="002D37A1" w:rsidRDefault="002D37A1" w:rsidP="004B4359">
      <w:pPr>
        <w:pStyle w:val="Header"/>
        <w:tabs>
          <w:tab w:val="clear" w:pos="9071"/>
        </w:tabs>
        <w:rPr>
          <w:rFonts w:cs="Arial"/>
          <w:b/>
          <w:sz w:val="22"/>
          <w:szCs w:val="24"/>
          <w:lang w:val="en-US"/>
        </w:rPr>
      </w:pPr>
    </w:p>
    <w:p w14:paraId="06510BE5" w14:textId="77777777" w:rsidR="00CC3C4F" w:rsidRDefault="00CC3C4F" w:rsidP="004B4359">
      <w:pPr>
        <w:pStyle w:val="Header"/>
        <w:tabs>
          <w:tab w:val="clear" w:pos="9071"/>
        </w:tabs>
        <w:rPr>
          <w:rFonts w:cs="Arial"/>
          <w:b/>
          <w:sz w:val="22"/>
          <w:szCs w:val="24"/>
          <w:lang w:val="en-US"/>
        </w:rPr>
      </w:pPr>
      <w:r>
        <w:rPr>
          <w:rFonts w:cs="Arial"/>
          <w:b/>
          <w:sz w:val="22"/>
          <w:szCs w:val="24"/>
          <w:lang w:val="en-US"/>
        </w:rPr>
        <w:t>Prerequisites:</w:t>
      </w:r>
    </w:p>
    <w:p w14:paraId="6E4214E6" w14:textId="77777777" w:rsidR="00CC3C4F" w:rsidRDefault="00CC3C4F" w:rsidP="00FB234E">
      <w:pPr>
        <w:pStyle w:val="Header"/>
        <w:numPr>
          <w:ilvl w:val="0"/>
          <w:numId w:val="4"/>
        </w:numPr>
        <w:tabs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 xml:space="preserve">Proficiency with </w:t>
      </w:r>
      <w:r w:rsidR="00B64DB2">
        <w:rPr>
          <w:rFonts w:cs="Arial"/>
          <w:sz w:val="22"/>
          <w:szCs w:val="24"/>
          <w:lang w:val="en-US"/>
        </w:rPr>
        <w:t>SOLIDWORKS</w:t>
      </w:r>
      <w:r w:rsidR="002D37A1">
        <w:rPr>
          <w:rFonts w:cs="Arial"/>
          <w:sz w:val="22"/>
          <w:szCs w:val="24"/>
          <w:lang w:val="en-US"/>
        </w:rPr>
        <w:t xml:space="preserve"> PDM</w:t>
      </w:r>
      <w:r>
        <w:rPr>
          <w:rFonts w:cs="Arial"/>
          <w:sz w:val="22"/>
          <w:szCs w:val="24"/>
          <w:lang w:val="en-US"/>
        </w:rPr>
        <w:t xml:space="preserve"> software. </w:t>
      </w:r>
    </w:p>
    <w:p w14:paraId="7828AB0B" w14:textId="77777777" w:rsidR="005325F3" w:rsidRDefault="00B856EE" w:rsidP="00FB234E">
      <w:pPr>
        <w:pStyle w:val="Header"/>
        <w:numPr>
          <w:ilvl w:val="0"/>
          <w:numId w:val="4"/>
        </w:numPr>
        <w:tabs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 xml:space="preserve">SQL Server, </w:t>
      </w:r>
      <w:r w:rsidR="00B64DB2">
        <w:rPr>
          <w:rFonts w:cs="Arial"/>
          <w:sz w:val="22"/>
          <w:szCs w:val="24"/>
          <w:lang w:val="en-US"/>
        </w:rPr>
        <w:t>SOLIDWORKS</w:t>
      </w:r>
      <w:r w:rsidR="002D37A1">
        <w:rPr>
          <w:rFonts w:cs="Arial"/>
          <w:sz w:val="22"/>
          <w:szCs w:val="24"/>
          <w:lang w:val="en-US"/>
        </w:rPr>
        <w:t xml:space="preserve"> PDM</w:t>
      </w:r>
      <w:r w:rsidR="005325F3">
        <w:rPr>
          <w:rFonts w:cs="Arial"/>
          <w:sz w:val="22"/>
          <w:szCs w:val="24"/>
          <w:lang w:val="en-US"/>
        </w:rPr>
        <w:t xml:space="preserve"> Database Server</w:t>
      </w:r>
      <w:r>
        <w:rPr>
          <w:rFonts w:cs="Arial"/>
          <w:sz w:val="22"/>
          <w:szCs w:val="24"/>
          <w:lang w:val="en-US"/>
        </w:rPr>
        <w:t xml:space="preserve">, </w:t>
      </w:r>
      <w:r w:rsidR="00B64DB2">
        <w:rPr>
          <w:rFonts w:cs="Arial"/>
          <w:sz w:val="22"/>
          <w:szCs w:val="24"/>
          <w:lang w:val="en-US"/>
        </w:rPr>
        <w:t>SOLIDWORKS</w:t>
      </w:r>
      <w:r w:rsidR="005325F3">
        <w:rPr>
          <w:rFonts w:cs="Arial"/>
          <w:sz w:val="22"/>
          <w:szCs w:val="24"/>
          <w:lang w:val="en-US"/>
        </w:rPr>
        <w:t xml:space="preserve"> PDM Archive Server </w:t>
      </w:r>
      <w:r w:rsidR="00EF2878">
        <w:rPr>
          <w:rFonts w:cs="Arial"/>
          <w:sz w:val="22"/>
          <w:szCs w:val="24"/>
          <w:lang w:val="en-US"/>
        </w:rPr>
        <w:t xml:space="preserve">and </w:t>
      </w:r>
      <w:r w:rsidR="00B64DB2">
        <w:rPr>
          <w:rFonts w:cs="Arial"/>
          <w:sz w:val="22"/>
          <w:szCs w:val="24"/>
          <w:lang w:val="en-US"/>
        </w:rPr>
        <w:t>SOLIDWORKS</w:t>
      </w:r>
      <w:r w:rsidR="00EF2878" w:rsidRPr="00CC3C4F">
        <w:rPr>
          <w:rFonts w:cs="Arial"/>
          <w:sz w:val="22"/>
          <w:szCs w:val="24"/>
          <w:lang w:val="en-US"/>
        </w:rPr>
        <w:t xml:space="preserve"> </w:t>
      </w:r>
      <w:r w:rsidR="005325F3" w:rsidRPr="00CC3C4F">
        <w:rPr>
          <w:rFonts w:cs="Arial"/>
          <w:sz w:val="22"/>
          <w:szCs w:val="24"/>
          <w:lang w:val="en-US"/>
        </w:rPr>
        <w:t>should already be installed</w:t>
      </w:r>
      <w:r w:rsidR="005325F3">
        <w:rPr>
          <w:rFonts w:cs="Arial"/>
          <w:sz w:val="22"/>
          <w:szCs w:val="24"/>
          <w:lang w:val="en-US"/>
        </w:rPr>
        <w:t xml:space="preserve"> on the server machine</w:t>
      </w:r>
    </w:p>
    <w:p w14:paraId="4B36CFFD" w14:textId="77777777" w:rsidR="00B64DB2" w:rsidRDefault="00B64DB2" w:rsidP="00B64DB2">
      <w:pPr>
        <w:pStyle w:val="Header"/>
        <w:numPr>
          <w:ilvl w:val="0"/>
          <w:numId w:val="4"/>
        </w:numPr>
        <w:tabs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>SOLIDWORKS</w:t>
      </w:r>
      <w:r w:rsidR="005325F3">
        <w:rPr>
          <w:rFonts w:cs="Arial"/>
          <w:sz w:val="22"/>
          <w:szCs w:val="24"/>
          <w:lang w:val="en-US"/>
        </w:rPr>
        <w:t xml:space="preserve">, </w:t>
      </w:r>
      <w:r>
        <w:rPr>
          <w:rFonts w:cs="Arial"/>
          <w:sz w:val="22"/>
          <w:szCs w:val="24"/>
          <w:lang w:val="en-US"/>
        </w:rPr>
        <w:t>SOLIDWORKS</w:t>
      </w:r>
      <w:r w:rsidR="005325F3">
        <w:rPr>
          <w:rFonts w:cs="Arial"/>
          <w:sz w:val="22"/>
          <w:szCs w:val="24"/>
          <w:lang w:val="en-US"/>
        </w:rPr>
        <w:t xml:space="preserve"> PDM CAD Editor client</w:t>
      </w:r>
      <w:r w:rsidR="00C82DA7" w:rsidRPr="00CC3C4F">
        <w:rPr>
          <w:rFonts w:cs="Arial"/>
          <w:sz w:val="22"/>
          <w:szCs w:val="24"/>
          <w:lang w:val="en-US"/>
        </w:rPr>
        <w:t xml:space="preserve"> </w:t>
      </w:r>
      <w:r w:rsidR="00B856EE">
        <w:rPr>
          <w:rFonts w:cs="Arial"/>
          <w:sz w:val="22"/>
          <w:szCs w:val="24"/>
          <w:lang w:val="en-US"/>
        </w:rPr>
        <w:t xml:space="preserve">and </w:t>
      </w:r>
      <w:r>
        <w:rPr>
          <w:rFonts w:cs="Arial"/>
          <w:sz w:val="22"/>
          <w:szCs w:val="24"/>
          <w:lang w:val="en-US"/>
        </w:rPr>
        <w:t>SOLIDWORKS</w:t>
      </w:r>
      <w:r w:rsidR="00B856EE">
        <w:rPr>
          <w:rFonts w:cs="Arial"/>
          <w:sz w:val="22"/>
          <w:szCs w:val="24"/>
          <w:lang w:val="en-US"/>
        </w:rPr>
        <w:t xml:space="preserve"> Composer Player </w:t>
      </w:r>
      <w:r w:rsidR="00C82DA7" w:rsidRPr="00CC3C4F">
        <w:rPr>
          <w:rFonts w:cs="Arial"/>
          <w:sz w:val="22"/>
          <w:szCs w:val="24"/>
          <w:lang w:val="en-US"/>
        </w:rPr>
        <w:t>should already be installed</w:t>
      </w:r>
      <w:r w:rsidR="00E11107">
        <w:rPr>
          <w:rFonts w:cs="Arial"/>
          <w:sz w:val="22"/>
          <w:szCs w:val="24"/>
          <w:lang w:val="en-US"/>
        </w:rPr>
        <w:t xml:space="preserve"> on </w:t>
      </w:r>
      <w:r w:rsidR="005325F3">
        <w:rPr>
          <w:rFonts w:cs="Arial"/>
          <w:sz w:val="22"/>
          <w:szCs w:val="24"/>
          <w:lang w:val="en-US"/>
        </w:rPr>
        <w:t>each client machine</w:t>
      </w:r>
      <w:r w:rsidR="00C82DA7" w:rsidRPr="00CC3C4F">
        <w:rPr>
          <w:rFonts w:cs="Arial"/>
          <w:sz w:val="22"/>
          <w:szCs w:val="24"/>
          <w:lang w:val="en-US"/>
        </w:rPr>
        <w:t>.</w:t>
      </w:r>
    </w:p>
    <w:p w14:paraId="10D5F4A8" w14:textId="77777777" w:rsidR="00914E64" w:rsidRPr="00DB0546" w:rsidRDefault="00B64DB2" w:rsidP="00B64DB2">
      <w:pPr>
        <w:pStyle w:val="Header"/>
        <w:tabs>
          <w:tab w:val="clear" w:pos="9071"/>
        </w:tabs>
        <w:ind w:left="720"/>
        <w:rPr>
          <w:rFonts w:cs="Arial"/>
          <w:sz w:val="22"/>
          <w:szCs w:val="24"/>
          <w:lang w:val="en-US"/>
        </w:rPr>
      </w:pPr>
      <w:r w:rsidRPr="00DB0546">
        <w:rPr>
          <w:rFonts w:cs="Arial"/>
          <w:sz w:val="22"/>
          <w:szCs w:val="24"/>
          <w:lang w:val="en-US"/>
        </w:rPr>
        <w:t xml:space="preserve"> </w:t>
      </w:r>
    </w:p>
    <w:p w14:paraId="7B17790A" w14:textId="77777777" w:rsidR="004B4359" w:rsidRPr="00DB0546" w:rsidRDefault="004B4359" w:rsidP="00FB234E">
      <w:pPr>
        <w:pStyle w:val="Header"/>
        <w:numPr>
          <w:ilvl w:val="0"/>
          <w:numId w:val="3"/>
        </w:numPr>
        <w:tabs>
          <w:tab w:val="clear" w:pos="4819"/>
          <w:tab w:val="clear" w:pos="9071"/>
        </w:tabs>
        <w:rPr>
          <w:rFonts w:cs="Arial"/>
          <w:b/>
          <w:bCs/>
          <w:sz w:val="22"/>
          <w:szCs w:val="24"/>
          <w:lang w:val="en-US"/>
        </w:rPr>
      </w:pPr>
      <w:r w:rsidRPr="00DB0546">
        <w:rPr>
          <w:rFonts w:cs="Arial"/>
          <w:b/>
          <w:bCs/>
          <w:sz w:val="22"/>
          <w:szCs w:val="24"/>
          <w:lang w:val="en-US"/>
        </w:rPr>
        <w:t xml:space="preserve">Create a new </w:t>
      </w:r>
      <w:r w:rsidR="00B64DB2">
        <w:rPr>
          <w:rFonts w:cs="Arial"/>
          <w:b/>
          <w:bCs/>
          <w:sz w:val="22"/>
          <w:szCs w:val="24"/>
          <w:lang w:val="en-US"/>
        </w:rPr>
        <w:t>SOLIDWORKS</w:t>
      </w:r>
      <w:r w:rsidR="002D37A1">
        <w:rPr>
          <w:rFonts w:cs="Arial"/>
          <w:b/>
          <w:bCs/>
          <w:sz w:val="22"/>
          <w:szCs w:val="24"/>
          <w:lang w:val="en-US"/>
        </w:rPr>
        <w:t xml:space="preserve"> PDM</w:t>
      </w:r>
      <w:r w:rsidRPr="00DB0546">
        <w:rPr>
          <w:rFonts w:cs="Arial"/>
          <w:b/>
          <w:bCs/>
          <w:sz w:val="22"/>
          <w:szCs w:val="24"/>
          <w:lang w:val="en-US"/>
        </w:rPr>
        <w:t xml:space="preserve"> file vault and a corresponding </w:t>
      </w:r>
      <w:r w:rsidR="00B64DB2">
        <w:rPr>
          <w:rFonts w:cs="Arial"/>
          <w:b/>
          <w:bCs/>
          <w:sz w:val="22"/>
          <w:szCs w:val="24"/>
          <w:lang w:val="en-US"/>
        </w:rPr>
        <w:t>SOLIDWORKS</w:t>
      </w:r>
      <w:r w:rsidR="002D37A1">
        <w:rPr>
          <w:rFonts w:cs="Arial"/>
          <w:b/>
          <w:bCs/>
          <w:sz w:val="22"/>
          <w:szCs w:val="24"/>
          <w:lang w:val="en-US"/>
        </w:rPr>
        <w:t xml:space="preserve"> PDM</w:t>
      </w:r>
      <w:r w:rsidRPr="00DB0546">
        <w:rPr>
          <w:rFonts w:cs="Arial"/>
          <w:b/>
          <w:bCs/>
          <w:sz w:val="22"/>
          <w:szCs w:val="24"/>
          <w:lang w:val="en-US"/>
        </w:rPr>
        <w:t xml:space="preserve"> view.</w:t>
      </w:r>
    </w:p>
    <w:p w14:paraId="4E8B74AF" w14:textId="77777777" w:rsidR="00133EB1" w:rsidRDefault="00CC3C4F" w:rsidP="00FB234E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>In</w:t>
      </w:r>
      <w:r w:rsidR="000E7493">
        <w:rPr>
          <w:rFonts w:cs="Arial"/>
          <w:sz w:val="22"/>
          <w:szCs w:val="24"/>
          <w:lang w:val="en-US"/>
        </w:rPr>
        <w:t xml:space="preserve"> the</w:t>
      </w:r>
      <w:r w:rsidR="004B4359" w:rsidRPr="00DB0546">
        <w:rPr>
          <w:rFonts w:cs="Arial"/>
          <w:sz w:val="22"/>
          <w:szCs w:val="24"/>
          <w:lang w:val="en-US"/>
        </w:rPr>
        <w:t xml:space="preserve"> Administration tool</w:t>
      </w:r>
      <w:r>
        <w:rPr>
          <w:rFonts w:cs="Arial"/>
          <w:sz w:val="22"/>
          <w:szCs w:val="24"/>
          <w:lang w:val="en-US"/>
        </w:rPr>
        <w:t>,</w:t>
      </w:r>
      <w:r w:rsidR="000E7493">
        <w:rPr>
          <w:rFonts w:cs="Arial"/>
          <w:sz w:val="22"/>
          <w:szCs w:val="24"/>
          <w:lang w:val="en-US"/>
        </w:rPr>
        <w:t xml:space="preserve"> </w:t>
      </w:r>
      <w:r>
        <w:rPr>
          <w:rFonts w:cs="Arial"/>
          <w:sz w:val="22"/>
          <w:szCs w:val="24"/>
          <w:lang w:val="en-US"/>
        </w:rPr>
        <w:t>r</w:t>
      </w:r>
      <w:r w:rsidR="000E7493">
        <w:rPr>
          <w:rFonts w:cs="Arial"/>
          <w:sz w:val="22"/>
          <w:szCs w:val="24"/>
          <w:lang w:val="en-US"/>
        </w:rPr>
        <w:t xml:space="preserve">ight-click the archive server, </w:t>
      </w:r>
      <w:r w:rsidR="004B4359" w:rsidRPr="00DB0546">
        <w:rPr>
          <w:rFonts w:cs="Arial"/>
          <w:sz w:val="22"/>
          <w:szCs w:val="24"/>
          <w:lang w:val="en-US"/>
        </w:rPr>
        <w:t xml:space="preserve">select </w:t>
      </w:r>
      <w:r w:rsidR="004B4359" w:rsidRPr="000E7493">
        <w:rPr>
          <w:rFonts w:cs="Arial"/>
          <w:b/>
          <w:sz w:val="22"/>
          <w:szCs w:val="24"/>
          <w:lang w:val="en-US"/>
        </w:rPr>
        <w:t xml:space="preserve">Create </w:t>
      </w:r>
      <w:r w:rsidR="000E7493" w:rsidRPr="000E7493">
        <w:rPr>
          <w:rFonts w:cs="Arial"/>
          <w:b/>
          <w:sz w:val="22"/>
          <w:szCs w:val="24"/>
          <w:lang w:val="en-US"/>
        </w:rPr>
        <w:t>n</w:t>
      </w:r>
      <w:r w:rsidR="004B4359" w:rsidRPr="000E7493">
        <w:rPr>
          <w:rFonts w:cs="Arial"/>
          <w:b/>
          <w:sz w:val="22"/>
          <w:szCs w:val="24"/>
          <w:lang w:val="en-US"/>
        </w:rPr>
        <w:t xml:space="preserve">ew </w:t>
      </w:r>
      <w:r w:rsidR="000E7493" w:rsidRPr="000E7493">
        <w:rPr>
          <w:rFonts w:cs="Arial"/>
          <w:b/>
          <w:sz w:val="22"/>
          <w:szCs w:val="24"/>
          <w:lang w:val="en-US"/>
        </w:rPr>
        <w:t>v</w:t>
      </w:r>
      <w:r w:rsidR="004B4359" w:rsidRPr="000E7493">
        <w:rPr>
          <w:rFonts w:cs="Arial"/>
          <w:b/>
          <w:sz w:val="22"/>
          <w:szCs w:val="24"/>
          <w:lang w:val="en-US"/>
        </w:rPr>
        <w:t>ault</w:t>
      </w:r>
      <w:r w:rsidR="000E7493">
        <w:rPr>
          <w:rFonts w:cs="Arial"/>
          <w:sz w:val="22"/>
          <w:szCs w:val="24"/>
          <w:lang w:val="en-US"/>
        </w:rPr>
        <w:t xml:space="preserve">, and </w:t>
      </w:r>
      <w:r w:rsidR="00D9608C">
        <w:rPr>
          <w:rFonts w:cs="Arial"/>
          <w:sz w:val="22"/>
          <w:szCs w:val="24"/>
          <w:lang w:val="en-US"/>
        </w:rPr>
        <w:t>name</w:t>
      </w:r>
      <w:r w:rsidR="000E7493">
        <w:rPr>
          <w:rFonts w:cs="Arial"/>
          <w:sz w:val="22"/>
          <w:szCs w:val="24"/>
          <w:lang w:val="en-US"/>
        </w:rPr>
        <w:t xml:space="preserve"> the vault</w:t>
      </w:r>
      <w:r w:rsidR="00D9608C">
        <w:rPr>
          <w:rFonts w:cs="Arial"/>
          <w:sz w:val="22"/>
          <w:szCs w:val="24"/>
          <w:lang w:val="en-US"/>
        </w:rPr>
        <w:t xml:space="preserve"> </w:t>
      </w:r>
      <w:r w:rsidR="00DE63C2">
        <w:rPr>
          <w:rFonts w:ascii="Courier New" w:hAnsi="Courier New" w:cs="Courier New"/>
          <w:b/>
          <w:sz w:val="22"/>
          <w:szCs w:val="24"/>
          <w:lang w:val="en-US"/>
        </w:rPr>
        <w:t>ACME</w:t>
      </w:r>
      <w:r w:rsidR="004B4359" w:rsidRPr="00DB0546">
        <w:rPr>
          <w:rFonts w:cs="Arial"/>
          <w:sz w:val="22"/>
          <w:szCs w:val="24"/>
          <w:lang w:val="en-US"/>
        </w:rPr>
        <w:t xml:space="preserve">. </w:t>
      </w:r>
    </w:p>
    <w:p w14:paraId="570847BF" w14:textId="77777777" w:rsidR="00133EB1" w:rsidRDefault="00133EB1" w:rsidP="00133EB1">
      <w:pPr>
        <w:pStyle w:val="Header"/>
        <w:tabs>
          <w:tab w:val="clear" w:pos="4819"/>
          <w:tab w:val="clear" w:pos="9071"/>
        </w:tabs>
        <w:ind w:left="720"/>
        <w:rPr>
          <w:rFonts w:cs="Arial"/>
          <w:sz w:val="22"/>
          <w:szCs w:val="24"/>
          <w:lang w:val="en-US"/>
        </w:rPr>
      </w:pPr>
    </w:p>
    <w:p w14:paraId="73B552FC" w14:textId="77777777" w:rsidR="00133EB1" w:rsidRDefault="00133EB1" w:rsidP="00133EB1">
      <w:pPr>
        <w:pStyle w:val="Header"/>
        <w:tabs>
          <w:tab w:val="clear" w:pos="4819"/>
          <w:tab w:val="clear" w:pos="9071"/>
        </w:tabs>
        <w:ind w:left="720"/>
        <w:jc w:val="center"/>
        <w:rPr>
          <w:rFonts w:cs="Arial"/>
          <w:sz w:val="22"/>
          <w:szCs w:val="24"/>
          <w:lang w:val="en-US"/>
        </w:rPr>
      </w:pPr>
    </w:p>
    <w:p w14:paraId="0E3D7D45" w14:textId="77777777" w:rsidR="00076DB5" w:rsidRDefault="00DE63C2" w:rsidP="00133EB1">
      <w:pPr>
        <w:pStyle w:val="Header"/>
        <w:tabs>
          <w:tab w:val="clear" w:pos="4819"/>
          <w:tab w:val="clear" w:pos="9071"/>
        </w:tabs>
        <w:ind w:left="720"/>
        <w:jc w:val="center"/>
        <w:rPr>
          <w:rFonts w:cs="Arial"/>
          <w:sz w:val="22"/>
          <w:szCs w:val="24"/>
          <w:lang w:val="en-US"/>
        </w:rPr>
      </w:pPr>
      <w:r>
        <w:rPr>
          <w:noProof/>
          <w:lang w:val="en-US"/>
        </w:rPr>
        <w:drawing>
          <wp:inline distT="0" distB="0" distL="0" distR="0" wp14:anchorId="009C005D" wp14:editId="7BC6982B">
            <wp:extent cx="3452080" cy="3324225"/>
            <wp:effectExtent l="0" t="0" r="0" b="0"/>
            <wp:docPr id="25" name="Picture 25" descr="C:\Users\jdavis\AppData\Local\Temp\SNAGHTML5a98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jdavis\AppData\Local\Temp\SNAGHTML5a987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9356" cy="33312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FB6CF2" w14:textId="77777777" w:rsidR="00133EB1" w:rsidRPr="00133EB1" w:rsidRDefault="00133EB1" w:rsidP="00133EB1">
      <w:pPr>
        <w:pStyle w:val="Header"/>
        <w:tabs>
          <w:tab w:val="clear" w:pos="4819"/>
          <w:tab w:val="clear" w:pos="9071"/>
        </w:tabs>
        <w:ind w:left="720"/>
        <w:jc w:val="center"/>
        <w:rPr>
          <w:rFonts w:cs="Arial"/>
          <w:sz w:val="22"/>
          <w:szCs w:val="24"/>
          <w:lang w:val="en-US"/>
        </w:rPr>
      </w:pPr>
    </w:p>
    <w:p w14:paraId="338F788D" w14:textId="77777777" w:rsidR="00E74EA1" w:rsidRDefault="00802EB1" w:rsidP="00FB234E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br w:type="page"/>
      </w:r>
      <w:r w:rsidR="00E74EA1">
        <w:rPr>
          <w:rFonts w:cs="Arial"/>
          <w:sz w:val="22"/>
          <w:szCs w:val="24"/>
          <w:lang w:val="en-US"/>
        </w:rPr>
        <w:lastRenderedPageBreak/>
        <w:t xml:space="preserve">Ensure this is a </w:t>
      </w:r>
      <w:r w:rsidR="00E74EA1" w:rsidRPr="00E74EA1">
        <w:rPr>
          <w:rFonts w:cs="Arial"/>
          <w:b/>
          <w:sz w:val="22"/>
          <w:szCs w:val="24"/>
          <w:lang w:val="en-US"/>
        </w:rPr>
        <w:t xml:space="preserve">PDM </w:t>
      </w:r>
      <w:r w:rsidR="009910DC">
        <w:rPr>
          <w:rFonts w:cs="Arial"/>
          <w:b/>
          <w:sz w:val="22"/>
          <w:szCs w:val="24"/>
          <w:lang w:val="en-US"/>
        </w:rPr>
        <w:t>Standard</w:t>
      </w:r>
      <w:r w:rsidR="00E74EA1" w:rsidRPr="00E74EA1">
        <w:rPr>
          <w:rFonts w:cs="Arial"/>
          <w:b/>
          <w:sz w:val="22"/>
          <w:szCs w:val="24"/>
          <w:lang w:val="en-US"/>
        </w:rPr>
        <w:t xml:space="preserve"> Server</w:t>
      </w:r>
      <w:r w:rsidR="00E74EA1">
        <w:rPr>
          <w:rFonts w:cs="Arial"/>
          <w:b/>
          <w:sz w:val="22"/>
          <w:szCs w:val="24"/>
          <w:lang w:val="en-US"/>
        </w:rPr>
        <w:t>.</w:t>
      </w:r>
    </w:p>
    <w:p w14:paraId="22107DA2" w14:textId="77777777" w:rsidR="00802EB1" w:rsidRDefault="00802EB1" w:rsidP="00FB234E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>Continue vault creation: select appropriate language and date format:</w:t>
      </w:r>
    </w:p>
    <w:p w14:paraId="6DB08378" w14:textId="77777777" w:rsidR="00802EB1" w:rsidRDefault="00802EB1" w:rsidP="00802EB1">
      <w:pPr>
        <w:pStyle w:val="Header"/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</w:p>
    <w:p w14:paraId="27B087B5" w14:textId="77777777" w:rsidR="00802EB1" w:rsidRDefault="00D225E6" w:rsidP="00802EB1">
      <w:pPr>
        <w:pStyle w:val="Header"/>
        <w:tabs>
          <w:tab w:val="clear" w:pos="4819"/>
          <w:tab w:val="clear" w:pos="9071"/>
        </w:tabs>
        <w:jc w:val="center"/>
        <w:rPr>
          <w:rFonts w:cs="Arial"/>
          <w:sz w:val="22"/>
          <w:szCs w:val="24"/>
          <w:lang w:val="en-US"/>
        </w:rPr>
      </w:pPr>
      <w:r>
        <w:rPr>
          <w:rFonts w:cs="Arial"/>
          <w:noProof/>
          <w:sz w:val="22"/>
          <w:szCs w:val="24"/>
          <w:lang w:val="en-US"/>
        </w:rPr>
        <w:drawing>
          <wp:inline distT="0" distB="0" distL="0" distR="0" wp14:anchorId="0CC8A628" wp14:editId="089B0734">
            <wp:extent cx="3130550" cy="3012440"/>
            <wp:effectExtent l="19050" t="0" r="0" b="0"/>
            <wp:docPr id="6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0550" cy="3012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A5300FF" w14:textId="77777777" w:rsidR="00802EB1" w:rsidRDefault="00802EB1" w:rsidP="00802EB1">
      <w:pPr>
        <w:pStyle w:val="Header"/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</w:p>
    <w:p w14:paraId="1D5A131A" w14:textId="77777777" w:rsidR="00914E64" w:rsidRDefault="0050550B" w:rsidP="00FB234E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 xml:space="preserve">When you get to the </w:t>
      </w:r>
      <w:r w:rsidRPr="008E0E33">
        <w:rPr>
          <w:rFonts w:cs="Arial"/>
          <w:b/>
          <w:sz w:val="22"/>
          <w:szCs w:val="24"/>
          <w:lang w:val="en-US"/>
        </w:rPr>
        <w:t>Configure vault</w:t>
      </w:r>
      <w:r>
        <w:rPr>
          <w:rFonts w:cs="Arial"/>
          <w:sz w:val="22"/>
          <w:szCs w:val="24"/>
          <w:lang w:val="en-US"/>
        </w:rPr>
        <w:t xml:space="preserve"> dialog, </w:t>
      </w:r>
      <w:r w:rsidR="00D225E6">
        <w:rPr>
          <w:rFonts w:cs="Arial"/>
          <w:sz w:val="22"/>
          <w:szCs w:val="24"/>
          <w:lang w:val="en-US"/>
        </w:rPr>
        <w:t xml:space="preserve">select Use a standard configuration and select </w:t>
      </w:r>
      <w:r w:rsidR="00D225E6" w:rsidRPr="00D225E6">
        <w:rPr>
          <w:rFonts w:cs="Arial"/>
          <w:b/>
          <w:sz w:val="22"/>
          <w:szCs w:val="24"/>
          <w:lang w:val="en-US"/>
        </w:rPr>
        <w:t>Empty</w:t>
      </w:r>
      <w:r w:rsidR="004B4359" w:rsidRPr="00CC3C4F">
        <w:rPr>
          <w:rFonts w:cs="Arial"/>
          <w:sz w:val="22"/>
          <w:szCs w:val="24"/>
          <w:lang w:val="en-US"/>
        </w:rPr>
        <w:t>.</w:t>
      </w:r>
    </w:p>
    <w:p w14:paraId="239B8578" w14:textId="77777777" w:rsidR="004B4359" w:rsidRDefault="004B4359" w:rsidP="00425360">
      <w:pPr>
        <w:pStyle w:val="Header"/>
        <w:tabs>
          <w:tab w:val="clear" w:pos="4819"/>
          <w:tab w:val="clear" w:pos="9071"/>
        </w:tabs>
        <w:jc w:val="center"/>
        <w:rPr>
          <w:rFonts w:cs="Arial"/>
          <w:sz w:val="22"/>
          <w:szCs w:val="24"/>
          <w:lang w:val="en-US"/>
        </w:rPr>
      </w:pPr>
      <w:r w:rsidRPr="00DB0546">
        <w:rPr>
          <w:rFonts w:cs="Arial"/>
          <w:sz w:val="22"/>
          <w:szCs w:val="24"/>
          <w:lang w:val="en-US"/>
        </w:rPr>
        <w:br/>
      </w:r>
      <w:r w:rsidR="00D225E6">
        <w:rPr>
          <w:rFonts w:cs="Arial"/>
          <w:noProof/>
          <w:sz w:val="22"/>
          <w:szCs w:val="24"/>
          <w:lang w:val="en-US"/>
        </w:rPr>
        <w:drawing>
          <wp:inline distT="0" distB="0" distL="0" distR="0" wp14:anchorId="3E7011FC" wp14:editId="6C6EBDF2">
            <wp:extent cx="3130550" cy="3012440"/>
            <wp:effectExtent l="19050" t="0" r="0" b="0"/>
            <wp:docPr id="13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0550" cy="3012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05C08D7" w14:textId="77777777" w:rsidR="00914E64" w:rsidRPr="00DB0546" w:rsidRDefault="00914E64" w:rsidP="00914E64">
      <w:pPr>
        <w:pStyle w:val="Header"/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</w:p>
    <w:p w14:paraId="05CBD515" w14:textId="77777777" w:rsidR="00716A2A" w:rsidRDefault="00076DB5" w:rsidP="00FB234E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>Continue until</w:t>
      </w:r>
      <w:r w:rsidR="00716A2A">
        <w:rPr>
          <w:rFonts w:cs="Arial"/>
          <w:sz w:val="22"/>
          <w:szCs w:val="24"/>
          <w:lang w:val="en-US"/>
        </w:rPr>
        <w:t xml:space="preserve"> vault creation </w:t>
      </w:r>
      <w:r>
        <w:rPr>
          <w:rFonts w:cs="Arial"/>
          <w:sz w:val="22"/>
          <w:szCs w:val="24"/>
          <w:lang w:val="en-US"/>
        </w:rPr>
        <w:t>is</w:t>
      </w:r>
      <w:r w:rsidR="00716A2A">
        <w:rPr>
          <w:rFonts w:cs="Arial"/>
          <w:sz w:val="22"/>
          <w:szCs w:val="24"/>
          <w:lang w:val="en-US"/>
        </w:rPr>
        <w:t xml:space="preserve"> completed.</w:t>
      </w:r>
    </w:p>
    <w:p w14:paraId="77BA4A36" w14:textId="77777777" w:rsidR="004B4359" w:rsidRDefault="004B4359" w:rsidP="00FB234E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 w:rsidRPr="00DB0546">
        <w:rPr>
          <w:rFonts w:cs="Arial"/>
          <w:sz w:val="22"/>
          <w:szCs w:val="24"/>
          <w:lang w:val="en-US"/>
        </w:rPr>
        <w:t xml:space="preserve">Once the file vault has been created, log in as the </w:t>
      </w:r>
      <w:proofErr w:type="gramStart"/>
      <w:r w:rsidRPr="008E0E33">
        <w:rPr>
          <w:rFonts w:cs="Arial"/>
          <w:b/>
          <w:sz w:val="22"/>
          <w:szCs w:val="24"/>
          <w:lang w:val="en-US"/>
        </w:rPr>
        <w:t>Admin</w:t>
      </w:r>
      <w:proofErr w:type="gramEnd"/>
      <w:r w:rsidRPr="00DB0546">
        <w:rPr>
          <w:rFonts w:cs="Arial"/>
          <w:sz w:val="22"/>
          <w:szCs w:val="24"/>
          <w:lang w:val="en-US"/>
        </w:rPr>
        <w:t xml:space="preserve"> user. </w:t>
      </w:r>
    </w:p>
    <w:p w14:paraId="40BDF3AD" w14:textId="77777777" w:rsidR="00606C6D" w:rsidRDefault="00076DB5" w:rsidP="00FB234E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br w:type="page"/>
      </w:r>
      <w:r w:rsidR="00606C6D">
        <w:rPr>
          <w:rFonts w:cs="Arial"/>
          <w:sz w:val="22"/>
          <w:szCs w:val="24"/>
          <w:lang w:val="en-US"/>
        </w:rPr>
        <w:lastRenderedPageBreak/>
        <w:t>If you have not alr</w:t>
      </w:r>
      <w:r w:rsidR="00716A2A">
        <w:rPr>
          <w:rFonts w:cs="Arial"/>
          <w:sz w:val="22"/>
          <w:szCs w:val="24"/>
          <w:lang w:val="en-US"/>
        </w:rPr>
        <w:t xml:space="preserve">eady done so, </w:t>
      </w:r>
      <w:r w:rsidR="00383107">
        <w:rPr>
          <w:rFonts w:cs="Arial"/>
          <w:sz w:val="22"/>
          <w:szCs w:val="24"/>
          <w:lang w:val="en-US"/>
        </w:rPr>
        <w:t xml:space="preserve">attach </w:t>
      </w:r>
      <w:r w:rsidR="00DE63C2">
        <w:rPr>
          <w:rFonts w:cs="Arial"/>
          <w:sz w:val="22"/>
          <w:szCs w:val="24"/>
          <w:lang w:val="en-US"/>
        </w:rPr>
        <w:t>PDM to the appropriate license server</w:t>
      </w:r>
      <w:r w:rsidR="00606C6D">
        <w:rPr>
          <w:rFonts w:cs="Arial"/>
          <w:sz w:val="22"/>
          <w:szCs w:val="24"/>
          <w:lang w:val="en-US"/>
        </w:rPr>
        <w:t>.</w:t>
      </w:r>
    </w:p>
    <w:p w14:paraId="523A09A4" w14:textId="77777777" w:rsidR="00606C6D" w:rsidRDefault="00606C6D" w:rsidP="00606C6D">
      <w:pPr>
        <w:pStyle w:val="Header"/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</w:p>
    <w:p w14:paraId="1790B199" w14:textId="77777777" w:rsidR="00606C6D" w:rsidRDefault="00DE63C2" w:rsidP="00606C6D">
      <w:pPr>
        <w:pStyle w:val="Header"/>
        <w:tabs>
          <w:tab w:val="clear" w:pos="4819"/>
          <w:tab w:val="clear" w:pos="9071"/>
        </w:tabs>
        <w:jc w:val="center"/>
        <w:rPr>
          <w:rFonts w:cs="Arial"/>
          <w:sz w:val="22"/>
          <w:szCs w:val="24"/>
          <w:lang w:val="en-US"/>
        </w:rPr>
      </w:pPr>
      <w:r>
        <w:rPr>
          <w:noProof/>
          <w:lang w:val="en-US"/>
        </w:rPr>
        <w:drawing>
          <wp:inline distT="0" distB="0" distL="0" distR="0" wp14:anchorId="6F79DF1A" wp14:editId="3170E1C1">
            <wp:extent cx="3629025" cy="2150093"/>
            <wp:effectExtent l="0" t="0" r="0" b="0"/>
            <wp:docPr id="32" name="Picture 32" descr="C:\Users\jdavis\AppData\Local\Temp\SNAGHTML7a8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jdavis\AppData\Local\Temp\SNAGHTML7a801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9025" cy="21500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F9E5F8" w14:textId="77777777" w:rsidR="00716A2A" w:rsidRDefault="00716A2A" w:rsidP="00606C6D">
      <w:pPr>
        <w:pStyle w:val="Header"/>
        <w:tabs>
          <w:tab w:val="clear" w:pos="4819"/>
          <w:tab w:val="clear" w:pos="9071"/>
        </w:tabs>
        <w:jc w:val="center"/>
        <w:rPr>
          <w:rFonts w:cs="Arial"/>
          <w:sz w:val="22"/>
          <w:szCs w:val="24"/>
          <w:lang w:val="en-US"/>
        </w:rPr>
      </w:pPr>
    </w:p>
    <w:p w14:paraId="21F81517" w14:textId="77777777" w:rsidR="004B4359" w:rsidRPr="00716A2A" w:rsidRDefault="004B4359" w:rsidP="00FB234E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jc w:val="center"/>
        <w:rPr>
          <w:rFonts w:cs="Arial"/>
          <w:sz w:val="22"/>
          <w:szCs w:val="24"/>
          <w:lang w:val="en-US"/>
        </w:rPr>
      </w:pPr>
      <w:r w:rsidRPr="00716A2A">
        <w:rPr>
          <w:rFonts w:cs="Arial"/>
          <w:sz w:val="22"/>
          <w:szCs w:val="24"/>
          <w:lang w:val="en-US"/>
        </w:rPr>
        <w:t xml:space="preserve">Right-click the file vault name and select </w:t>
      </w:r>
      <w:r w:rsidRPr="00716A2A">
        <w:rPr>
          <w:rFonts w:cs="Arial"/>
          <w:b/>
          <w:sz w:val="22"/>
          <w:szCs w:val="24"/>
          <w:lang w:val="en-US"/>
        </w:rPr>
        <w:t>Create Local View</w:t>
      </w:r>
      <w:r w:rsidRPr="00716A2A">
        <w:rPr>
          <w:rFonts w:cs="Arial"/>
          <w:sz w:val="22"/>
          <w:szCs w:val="24"/>
          <w:lang w:val="en-US"/>
        </w:rPr>
        <w:t>. Place it on your local C drive (or wherever appropriate) and ensure you “make it accessible to all users”.</w:t>
      </w:r>
    </w:p>
    <w:p w14:paraId="454DDD76" w14:textId="77777777" w:rsidR="00C25464" w:rsidRDefault="00C25464" w:rsidP="00C25464">
      <w:pPr>
        <w:pStyle w:val="Header"/>
        <w:tabs>
          <w:tab w:val="clear" w:pos="4819"/>
          <w:tab w:val="clear" w:pos="9071"/>
        </w:tabs>
        <w:ind w:left="737"/>
        <w:rPr>
          <w:rFonts w:cs="Arial"/>
          <w:sz w:val="22"/>
          <w:szCs w:val="24"/>
          <w:lang w:val="en-US"/>
        </w:rPr>
      </w:pPr>
    </w:p>
    <w:p w14:paraId="5735C3FE" w14:textId="77777777" w:rsidR="00561ACE" w:rsidRDefault="00561ACE" w:rsidP="00561ACE">
      <w:pPr>
        <w:pStyle w:val="Header"/>
        <w:tabs>
          <w:tab w:val="clear" w:pos="4819"/>
          <w:tab w:val="clear" w:pos="9071"/>
        </w:tabs>
        <w:jc w:val="center"/>
        <w:rPr>
          <w:rFonts w:cs="Arial"/>
          <w:sz w:val="22"/>
          <w:szCs w:val="24"/>
          <w:lang w:val="en-US"/>
        </w:rPr>
      </w:pPr>
    </w:p>
    <w:p w14:paraId="44ACD618" w14:textId="77777777" w:rsidR="00D225E6" w:rsidRPr="009B4473" w:rsidRDefault="00D225E6" w:rsidP="00D225E6">
      <w:pPr>
        <w:pStyle w:val="Header"/>
        <w:numPr>
          <w:ilvl w:val="0"/>
          <w:numId w:val="3"/>
        </w:numPr>
        <w:tabs>
          <w:tab w:val="clear" w:pos="4819"/>
          <w:tab w:val="clear" w:pos="9071"/>
        </w:tabs>
        <w:rPr>
          <w:rFonts w:cs="Arial"/>
          <w:b/>
          <w:bCs/>
          <w:sz w:val="22"/>
          <w:szCs w:val="24"/>
          <w:lang w:val="en-US"/>
        </w:rPr>
      </w:pPr>
      <w:r w:rsidRPr="009B4473">
        <w:rPr>
          <w:rFonts w:cs="Arial"/>
          <w:b/>
          <w:bCs/>
          <w:sz w:val="22"/>
          <w:szCs w:val="24"/>
          <w:lang w:val="en-US"/>
        </w:rPr>
        <w:t xml:space="preserve">Import </w:t>
      </w:r>
      <w:r>
        <w:rPr>
          <w:rFonts w:cs="Arial"/>
          <w:b/>
          <w:bCs/>
          <w:sz w:val="22"/>
          <w:szCs w:val="24"/>
          <w:lang w:val="en-US"/>
        </w:rPr>
        <w:t>vault setup</w:t>
      </w:r>
      <w:r w:rsidRPr="009B4473">
        <w:rPr>
          <w:rFonts w:cs="Arial"/>
          <w:b/>
          <w:bCs/>
          <w:sz w:val="22"/>
          <w:szCs w:val="24"/>
          <w:lang w:val="en-US"/>
        </w:rPr>
        <w:t>.</w:t>
      </w:r>
    </w:p>
    <w:p w14:paraId="359E22FF" w14:textId="77777777" w:rsidR="00D225E6" w:rsidRPr="002B0EAF" w:rsidRDefault="00D225E6" w:rsidP="00D225E6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 xml:space="preserve">In the Administration tool, right click on the </w:t>
      </w:r>
      <w:r w:rsidRPr="002B0EAF">
        <w:rPr>
          <w:rFonts w:cs="Arial"/>
          <w:b/>
          <w:sz w:val="22"/>
          <w:szCs w:val="24"/>
          <w:lang w:val="en-US"/>
        </w:rPr>
        <w:t>Training</w:t>
      </w:r>
      <w:r>
        <w:rPr>
          <w:rFonts w:cs="Arial"/>
          <w:sz w:val="22"/>
          <w:szCs w:val="24"/>
          <w:lang w:val="en-US"/>
        </w:rPr>
        <w:t xml:space="preserve"> vault and select </w:t>
      </w:r>
      <w:r w:rsidRPr="002B0EAF">
        <w:rPr>
          <w:rFonts w:cs="Arial"/>
          <w:b/>
          <w:sz w:val="22"/>
          <w:szCs w:val="24"/>
          <w:lang w:val="en-US"/>
        </w:rPr>
        <w:t>Import.</w:t>
      </w:r>
    </w:p>
    <w:p w14:paraId="0EB16708" w14:textId="77777777" w:rsidR="00D225E6" w:rsidRDefault="00D225E6" w:rsidP="00D225E6">
      <w:pPr>
        <w:pStyle w:val="Header"/>
        <w:tabs>
          <w:tab w:val="clear" w:pos="4819"/>
          <w:tab w:val="clear" w:pos="9071"/>
        </w:tabs>
        <w:rPr>
          <w:rFonts w:cs="Arial"/>
          <w:b/>
          <w:sz w:val="22"/>
          <w:szCs w:val="24"/>
          <w:lang w:val="en-US"/>
        </w:rPr>
      </w:pPr>
    </w:p>
    <w:p w14:paraId="46CA61F1" w14:textId="77777777" w:rsidR="00D225E6" w:rsidRDefault="00DE63C2" w:rsidP="00D225E6">
      <w:pPr>
        <w:pStyle w:val="Header"/>
        <w:tabs>
          <w:tab w:val="clear" w:pos="4819"/>
          <w:tab w:val="clear" w:pos="9071"/>
        </w:tabs>
        <w:jc w:val="center"/>
        <w:rPr>
          <w:rFonts w:cs="Arial"/>
          <w:b/>
          <w:sz w:val="22"/>
          <w:szCs w:val="24"/>
          <w:lang w:val="en-US"/>
        </w:rPr>
      </w:pPr>
      <w:r>
        <w:rPr>
          <w:noProof/>
          <w:lang w:val="en-US"/>
        </w:rPr>
        <w:drawing>
          <wp:inline distT="0" distB="0" distL="0" distR="0" wp14:anchorId="529185F3" wp14:editId="33CC9724">
            <wp:extent cx="2162175" cy="1837480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161905" cy="18372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1C31B1" w14:textId="77777777" w:rsidR="00D225E6" w:rsidRDefault="00D225E6" w:rsidP="00D225E6">
      <w:pPr>
        <w:pStyle w:val="Header"/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</w:p>
    <w:p w14:paraId="1DAB36A8" w14:textId="08D6F74F" w:rsidR="00D225E6" w:rsidRDefault="00D225E6" w:rsidP="00D225E6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 xml:space="preserve">Select the file </w:t>
      </w:r>
      <w:r w:rsidR="009B0F9D" w:rsidRPr="008E0E33">
        <w:rPr>
          <w:rFonts w:cs="Arial"/>
          <w:b/>
          <w:sz w:val="22"/>
          <w:szCs w:val="24"/>
          <w:lang w:val="en-US"/>
        </w:rPr>
        <w:t>20</w:t>
      </w:r>
      <w:r w:rsidR="00A3766C">
        <w:rPr>
          <w:rFonts w:cs="Arial"/>
          <w:b/>
          <w:sz w:val="22"/>
          <w:szCs w:val="24"/>
          <w:lang w:val="en-US"/>
        </w:rPr>
        <w:t>2</w:t>
      </w:r>
      <w:r w:rsidR="00FD29B4">
        <w:rPr>
          <w:rFonts w:cs="Arial"/>
          <w:b/>
          <w:sz w:val="22"/>
          <w:szCs w:val="24"/>
          <w:lang w:val="en-US"/>
        </w:rPr>
        <w:t>3</w:t>
      </w:r>
      <w:r w:rsidR="009B0F9D" w:rsidRPr="008E0E33">
        <w:rPr>
          <w:rFonts w:cs="Arial"/>
          <w:b/>
          <w:sz w:val="22"/>
          <w:szCs w:val="24"/>
          <w:lang w:val="en-US"/>
        </w:rPr>
        <w:t>TrainingVault</w:t>
      </w:r>
      <w:r w:rsidR="00FD29B4">
        <w:rPr>
          <w:rFonts w:cs="Arial"/>
          <w:b/>
          <w:sz w:val="22"/>
          <w:szCs w:val="24"/>
          <w:lang w:val="en-US"/>
        </w:rPr>
        <w:t>STD</w:t>
      </w:r>
      <w:r w:rsidRPr="008E0E33">
        <w:rPr>
          <w:rFonts w:cs="Arial"/>
          <w:b/>
          <w:sz w:val="22"/>
          <w:szCs w:val="24"/>
          <w:lang w:val="en-US"/>
        </w:rPr>
        <w:t>.cex</w:t>
      </w:r>
      <w:r>
        <w:rPr>
          <w:rFonts w:ascii="Courier New" w:hAnsi="Courier New" w:cs="Courier New"/>
          <w:sz w:val="22"/>
          <w:szCs w:val="24"/>
          <w:lang w:val="en-US"/>
        </w:rPr>
        <w:t xml:space="preserve"> </w:t>
      </w:r>
      <w:r w:rsidRPr="002B0EAF">
        <w:rPr>
          <w:rFonts w:cs="Arial"/>
          <w:sz w:val="22"/>
          <w:szCs w:val="24"/>
          <w:lang w:val="en-US"/>
        </w:rPr>
        <w:t xml:space="preserve">and select </w:t>
      </w:r>
      <w:r w:rsidRPr="002B0EAF">
        <w:rPr>
          <w:rFonts w:cs="Arial"/>
          <w:b/>
          <w:sz w:val="22"/>
          <w:szCs w:val="24"/>
          <w:lang w:val="en-US"/>
        </w:rPr>
        <w:t>Open</w:t>
      </w:r>
      <w:r w:rsidRPr="000E7493">
        <w:rPr>
          <w:rFonts w:cs="Arial"/>
          <w:sz w:val="22"/>
          <w:szCs w:val="24"/>
          <w:lang w:val="en-US"/>
        </w:rPr>
        <w:t>.</w:t>
      </w:r>
    </w:p>
    <w:p w14:paraId="4C5C9F53" w14:textId="77777777" w:rsidR="00D225E6" w:rsidRDefault="00D225E6" w:rsidP="00D225E6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 xml:space="preserve">Answer </w:t>
      </w:r>
      <w:r w:rsidRPr="009B4473">
        <w:rPr>
          <w:rFonts w:cs="Arial"/>
          <w:b/>
          <w:sz w:val="22"/>
          <w:szCs w:val="24"/>
          <w:lang w:val="en-US"/>
        </w:rPr>
        <w:t>‘Yes to all’</w:t>
      </w:r>
      <w:r>
        <w:rPr>
          <w:rFonts w:cs="Arial"/>
          <w:sz w:val="22"/>
          <w:szCs w:val="24"/>
          <w:lang w:val="en-US"/>
        </w:rPr>
        <w:t xml:space="preserve"> if prompted to overwrite current values.</w:t>
      </w:r>
    </w:p>
    <w:p w14:paraId="18591A42" w14:textId="77777777" w:rsidR="00D225E6" w:rsidRDefault="00D225E6" w:rsidP="00D225E6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 xml:space="preserve">Click </w:t>
      </w:r>
      <w:r w:rsidRPr="002B0EAF">
        <w:rPr>
          <w:rFonts w:cs="Arial"/>
          <w:b/>
          <w:sz w:val="22"/>
          <w:szCs w:val="24"/>
          <w:lang w:val="en-US"/>
        </w:rPr>
        <w:t>OK</w:t>
      </w:r>
      <w:r>
        <w:rPr>
          <w:rFonts w:cs="Arial"/>
          <w:sz w:val="22"/>
          <w:szCs w:val="24"/>
          <w:lang w:val="en-US"/>
        </w:rPr>
        <w:t xml:space="preserve"> to complete import.</w:t>
      </w:r>
    </w:p>
    <w:p w14:paraId="2D51070E" w14:textId="77777777" w:rsidR="00F27C79" w:rsidRDefault="00F27C79" w:rsidP="00F27C79">
      <w:pPr>
        <w:pStyle w:val="Header"/>
        <w:tabs>
          <w:tab w:val="clear" w:pos="4819"/>
          <w:tab w:val="clear" w:pos="9071"/>
        </w:tabs>
        <w:ind w:left="1304"/>
        <w:rPr>
          <w:rFonts w:cs="Arial"/>
          <w:sz w:val="22"/>
          <w:szCs w:val="24"/>
          <w:lang w:val="en-US"/>
        </w:rPr>
      </w:pPr>
    </w:p>
    <w:p w14:paraId="18887CF4" w14:textId="77777777" w:rsidR="00D225E6" w:rsidRDefault="00D225E6" w:rsidP="00D225E6">
      <w:pPr>
        <w:pStyle w:val="Header"/>
        <w:tabs>
          <w:tab w:val="clear" w:pos="4819"/>
          <w:tab w:val="clear" w:pos="9071"/>
        </w:tabs>
        <w:ind w:left="720"/>
        <w:rPr>
          <w:rFonts w:cs="Arial"/>
          <w:b/>
          <w:bCs/>
          <w:sz w:val="22"/>
          <w:szCs w:val="24"/>
          <w:lang w:val="en-US"/>
        </w:rPr>
      </w:pPr>
    </w:p>
    <w:p w14:paraId="472E6073" w14:textId="77777777" w:rsidR="00FE4F5A" w:rsidRDefault="00FE4F5A">
      <w:pPr>
        <w:rPr>
          <w:rFonts w:cs="Arial"/>
          <w:b/>
          <w:bCs/>
          <w:sz w:val="22"/>
          <w:szCs w:val="24"/>
          <w:lang w:val="en-US"/>
        </w:rPr>
      </w:pPr>
      <w:r>
        <w:rPr>
          <w:rFonts w:cs="Arial"/>
          <w:b/>
          <w:bCs/>
          <w:sz w:val="22"/>
          <w:szCs w:val="24"/>
          <w:lang w:val="en-US"/>
        </w:rPr>
        <w:br w:type="page"/>
      </w:r>
    </w:p>
    <w:p w14:paraId="59370460" w14:textId="77777777" w:rsidR="003771F0" w:rsidRPr="00DB0546" w:rsidRDefault="003771F0" w:rsidP="00FB234E">
      <w:pPr>
        <w:pStyle w:val="Header"/>
        <w:numPr>
          <w:ilvl w:val="0"/>
          <w:numId w:val="3"/>
        </w:numPr>
        <w:tabs>
          <w:tab w:val="clear" w:pos="4819"/>
          <w:tab w:val="clear" w:pos="9071"/>
        </w:tabs>
        <w:rPr>
          <w:rFonts w:cs="Arial"/>
          <w:b/>
          <w:bCs/>
          <w:sz w:val="22"/>
          <w:szCs w:val="24"/>
          <w:lang w:val="en-US"/>
        </w:rPr>
      </w:pPr>
      <w:r>
        <w:rPr>
          <w:rFonts w:cs="Arial"/>
          <w:b/>
          <w:bCs/>
          <w:sz w:val="22"/>
          <w:szCs w:val="24"/>
          <w:lang w:val="en-US"/>
        </w:rPr>
        <w:lastRenderedPageBreak/>
        <w:t>Assign permissions</w:t>
      </w:r>
      <w:r w:rsidRPr="00DB0546">
        <w:rPr>
          <w:rFonts w:cs="Arial"/>
          <w:b/>
          <w:bCs/>
          <w:sz w:val="22"/>
          <w:szCs w:val="24"/>
          <w:lang w:val="en-US"/>
        </w:rPr>
        <w:t xml:space="preserve"> for </w:t>
      </w:r>
      <w:r>
        <w:rPr>
          <w:rFonts w:cs="Arial"/>
          <w:b/>
          <w:bCs/>
          <w:sz w:val="22"/>
          <w:szCs w:val="24"/>
          <w:lang w:val="en-US"/>
        </w:rPr>
        <w:t xml:space="preserve">the </w:t>
      </w:r>
      <w:r w:rsidR="007C5D8F">
        <w:rPr>
          <w:rFonts w:cs="Arial"/>
          <w:b/>
          <w:bCs/>
          <w:sz w:val="22"/>
          <w:szCs w:val="24"/>
          <w:lang w:val="en-US"/>
        </w:rPr>
        <w:t>Management</w:t>
      </w:r>
      <w:r>
        <w:rPr>
          <w:rFonts w:cs="Arial"/>
          <w:b/>
          <w:bCs/>
          <w:sz w:val="22"/>
          <w:szCs w:val="24"/>
          <w:lang w:val="en-US"/>
        </w:rPr>
        <w:t xml:space="preserve"> Group</w:t>
      </w:r>
      <w:r w:rsidR="001826B7">
        <w:rPr>
          <w:rFonts w:cs="Arial"/>
          <w:b/>
          <w:bCs/>
          <w:sz w:val="22"/>
          <w:szCs w:val="24"/>
          <w:lang w:val="en-US"/>
        </w:rPr>
        <w:t>.</w:t>
      </w:r>
    </w:p>
    <w:p w14:paraId="2EAFC698" w14:textId="77777777" w:rsidR="003771F0" w:rsidRDefault="003771F0" w:rsidP="003771F0">
      <w:pPr>
        <w:pStyle w:val="Header"/>
        <w:tabs>
          <w:tab w:val="clear" w:pos="9071"/>
        </w:tabs>
        <w:ind w:left="720"/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 xml:space="preserve">When the groups are </w:t>
      </w:r>
      <w:r w:rsidR="002B0EAF">
        <w:rPr>
          <w:rFonts w:cs="Arial"/>
          <w:sz w:val="22"/>
          <w:szCs w:val="24"/>
          <w:lang w:val="en-US"/>
        </w:rPr>
        <w:t>created</w:t>
      </w:r>
      <w:r>
        <w:rPr>
          <w:rFonts w:cs="Arial"/>
          <w:sz w:val="22"/>
          <w:szCs w:val="24"/>
          <w:lang w:val="en-US"/>
        </w:rPr>
        <w:t xml:space="preserve">, their workflow permissions will be </w:t>
      </w:r>
      <w:r w:rsidR="002B0EAF">
        <w:rPr>
          <w:rFonts w:cs="Arial"/>
          <w:sz w:val="22"/>
          <w:szCs w:val="24"/>
          <w:lang w:val="en-US"/>
        </w:rPr>
        <w:t>set</w:t>
      </w:r>
      <w:r>
        <w:rPr>
          <w:rFonts w:cs="Arial"/>
          <w:sz w:val="22"/>
          <w:szCs w:val="24"/>
          <w:lang w:val="en-US"/>
        </w:rPr>
        <w:t>, but you must assign their folder permissions.</w:t>
      </w:r>
    </w:p>
    <w:p w14:paraId="4F711D54" w14:textId="77777777" w:rsidR="001F7A2D" w:rsidRPr="001F7A2D" w:rsidRDefault="003771F0" w:rsidP="001F7A2D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</w:rPr>
      </w:pPr>
      <w:r w:rsidRPr="001F7A2D">
        <w:rPr>
          <w:rFonts w:cs="Arial"/>
          <w:sz w:val="22"/>
          <w:szCs w:val="24"/>
          <w:lang w:val="en-US"/>
        </w:rPr>
        <w:t xml:space="preserve">In the Administration tool, </w:t>
      </w:r>
      <w:r w:rsidR="001F7A2D">
        <w:rPr>
          <w:rFonts w:cs="Arial"/>
          <w:sz w:val="22"/>
          <w:szCs w:val="24"/>
          <w:lang w:val="en-US"/>
        </w:rPr>
        <w:t xml:space="preserve">expand </w:t>
      </w:r>
      <w:r w:rsidR="001F7A2D" w:rsidRPr="00863E44">
        <w:rPr>
          <w:rFonts w:cs="Arial"/>
          <w:b/>
          <w:sz w:val="22"/>
          <w:szCs w:val="24"/>
          <w:lang w:val="en-US"/>
        </w:rPr>
        <w:t>Users and Groups</w:t>
      </w:r>
      <w:r w:rsidR="001F7A2D">
        <w:rPr>
          <w:rFonts w:cs="Arial"/>
          <w:b/>
          <w:sz w:val="22"/>
          <w:szCs w:val="24"/>
          <w:lang w:val="en-US"/>
        </w:rPr>
        <w:t xml:space="preserve"> Management, Groups</w:t>
      </w:r>
      <w:r w:rsidR="001F7A2D">
        <w:rPr>
          <w:rFonts w:cs="Arial"/>
          <w:sz w:val="22"/>
          <w:szCs w:val="24"/>
          <w:lang w:val="en-US"/>
        </w:rPr>
        <w:t xml:space="preserve"> and double-click </w:t>
      </w:r>
      <w:r w:rsidR="001F7A2D" w:rsidRPr="00A41F64">
        <w:rPr>
          <w:rFonts w:ascii="Courier Std" w:hAnsi="Courier Std"/>
          <w:b/>
          <w:sz w:val="22"/>
          <w:szCs w:val="24"/>
          <w:lang w:val="en-US"/>
        </w:rPr>
        <w:t>Management</w:t>
      </w:r>
      <w:r w:rsidR="001F7A2D">
        <w:rPr>
          <w:rFonts w:cs="Arial"/>
          <w:sz w:val="22"/>
          <w:szCs w:val="24"/>
          <w:lang w:val="en-US"/>
        </w:rPr>
        <w:t>.</w:t>
      </w:r>
    </w:p>
    <w:p w14:paraId="67172FA1" w14:textId="685CE95A" w:rsidR="003771F0" w:rsidRPr="001F7A2D" w:rsidRDefault="003771F0" w:rsidP="001F7A2D">
      <w:pPr>
        <w:pStyle w:val="Header"/>
        <w:tabs>
          <w:tab w:val="clear" w:pos="4819"/>
          <w:tab w:val="clear" w:pos="9071"/>
        </w:tabs>
        <w:ind w:left="1304"/>
        <w:jc w:val="center"/>
        <w:rPr>
          <w:rFonts w:cs="Arial"/>
          <w:sz w:val="22"/>
        </w:rPr>
      </w:pPr>
      <w:r w:rsidRPr="001F7A2D">
        <w:rPr>
          <w:rFonts w:cs="Arial"/>
          <w:sz w:val="22"/>
          <w:szCs w:val="24"/>
          <w:lang w:val="en-US"/>
        </w:rPr>
        <w:br/>
      </w:r>
      <w:r w:rsidR="001F7A2D">
        <w:rPr>
          <w:noProof/>
          <w:lang w:val="en-US"/>
        </w:rPr>
        <w:drawing>
          <wp:inline distT="0" distB="0" distL="0" distR="0" wp14:anchorId="4A4CAD18" wp14:editId="7A99463C">
            <wp:extent cx="1503799" cy="927577"/>
            <wp:effectExtent l="0" t="0" r="1270" b="63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3799" cy="9275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8B2261" w14:textId="77777777" w:rsidR="003771F0" w:rsidRDefault="003771F0" w:rsidP="003771F0">
      <w:pPr>
        <w:pStyle w:val="Header"/>
        <w:tabs>
          <w:tab w:val="clear" w:pos="9071"/>
        </w:tabs>
        <w:ind w:left="1134"/>
        <w:rPr>
          <w:rFonts w:cs="Arial"/>
          <w:sz w:val="22"/>
          <w:szCs w:val="24"/>
          <w:lang w:val="en-US"/>
        </w:rPr>
      </w:pPr>
    </w:p>
    <w:p w14:paraId="184763B9" w14:textId="77777777" w:rsidR="00C30BE2" w:rsidRDefault="003771F0" w:rsidP="00FB234E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 w:rsidRPr="00D62234">
        <w:rPr>
          <w:rFonts w:cs="Arial"/>
          <w:sz w:val="22"/>
          <w:szCs w:val="24"/>
          <w:lang w:val="en-US"/>
        </w:rPr>
        <w:t xml:space="preserve">Select the </w:t>
      </w:r>
      <w:r w:rsidR="00076DB5" w:rsidRPr="00D62234">
        <w:rPr>
          <w:rFonts w:cs="Arial"/>
          <w:b/>
          <w:sz w:val="22"/>
          <w:szCs w:val="24"/>
          <w:lang w:val="en-US"/>
        </w:rPr>
        <w:t xml:space="preserve">Folder </w:t>
      </w:r>
      <w:r w:rsidRPr="00D62234">
        <w:rPr>
          <w:rFonts w:cs="Arial"/>
          <w:b/>
          <w:sz w:val="22"/>
          <w:szCs w:val="24"/>
          <w:lang w:val="en-US"/>
        </w:rPr>
        <w:t xml:space="preserve">Permissions </w:t>
      </w:r>
      <w:r w:rsidRPr="00D62234">
        <w:rPr>
          <w:rFonts w:cs="Arial"/>
          <w:sz w:val="22"/>
          <w:szCs w:val="24"/>
          <w:lang w:val="en-US"/>
        </w:rPr>
        <w:t xml:space="preserve">then select the file vault root. Select all the items under </w:t>
      </w:r>
      <w:r w:rsidR="00076DB5" w:rsidRPr="00D62234">
        <w:rPr>
          <w:rFonts w:cs="Arial"/>
          <w:b/>
          <w:sz w:val="22"/>
          <w:szCs w:val="24"/>
          <w:lang w:val="en-US"/>
        </w:rPr>
        <w:t xml:space="preserve">Folder </w:t>
      </w:r>
      <w:r w:rsidRPr="00D62234">
        <w:rPr>
          <w:rFonts w:cs="Arial"/>
          <w:b/>
          <w:sz w:val="22"/>
          <w:szCs w:val="24"/>
          <w:lang w:val="en-US"/>
        </w:rPr>
        <w:t>Permissions</w:t>
      </w:r>
      <w:r w:rsidRPr="00D62234">
        <w:rPr>
          <w:rFonts w:cs="Arial"/>
          <w:sz w:val="22"/>
          <w:szCs w:val="24"/>
          <w:lang w:val="en-US"/>
        </w:rPr>
        <w:t xml:space="preserve">. </w:t>
      </w:r>
    </w:p>
    <w:p w14:paraId="05C97FDC" w14:textId="77777777" w:rsidR="00D62234" w:rsidRPr="00D62234" w:rsidRDefault="00D62234" w:rsidP="00D62234">
      <w:pPr>
        <w:pStyle w:val="Header"/>
        <w:tabs>
          <w:tab w:val="clear" w:pos="4819"/>
          <w:tab w:val="clear" w:pos="9071"/>
        </w:tabs>
        <w:ind w:left="737"/>
        <w:rPr>
          <w:rFonts w:cs="Arial"/>
          <w:sz w:val="22"/>
          <w:szCs w:val="24"/>
          <w:lang w:val="en-US"/>
        </w:rPr>
      </w:pPr>
    </w:p>
    <w:p w14:paraId="1E3AD19F" w14:textId="1B64443D" w:rsidR="00C30BE2" w:rsidRDefault="003020E1" w:rsidP="00C30BE2">
      <w:pPr>
        <w:pStyle w:val="Header"/>
        <w:tabs>
          <w:tab w:val="clear" w:pos="4819"/>
          <w:tab w:val="clear" w:pos="9071"/>
        </w:tabs>
        <w:jc w:val="center"/>
        <w:rPr>
          <w:rFonts w:cs="Arial"/>
          <w:sz w:val="22"/>
          <w:szCs w:val="24"/>
          <w:lang w:val="en-US"/>
        </w:rPr>
      </w:pPr>
      <w:r>
        <w:rPr>
          <w:noProof/>
        </w:rPr>
        <w:drawing>
          <wp:inline distT="0" distB="0" distL="0" distR="0" wp14:anchorId="709AA855" wp14:editId="2FD30527">
            <wp:extent cx="4438650" cy="4096064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447275" cy="41040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888B2A" w14:textId="77777777" w:rsidR="002D5F18" w:rsidRDefault="002D5F18" w:rsidP="00C30BE2">
      <w:pPr>
        <w:pStyle w:val="Header"/>
        <w:tabs>
          <w:tab w:val="clear" w:pos="4819"/>
          <w:tab w:val="clear" w:pos="9071"/>
        </w:tabs>
        <w:jc w:val="center"/>
        <w:rPr>
          <w:rFonts w:cs="Arial"/>
          <w:sz w:val="22"/>
          <w:szCs w:val="24"/>
          <w:lang w:val="en-US"/>
        </w:rPr>
      </w:pPr>
    </w:p>
    <w:p w14:paraId="7E4FB241" w14:textId="77777777" w:rsidR="002D5F18" w:rsidRDefault="002D5F18" w:rsidP="002D5F18">
      <w:pPr>
        <w:pStyle w:val="Header"/>
        <w:numPr>
          <w:ilvl w:val="0"/>
          <w:numId w:val="6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 xml:space="preserve">Click </w:t>
      </w:r>
      <w:r>
        <w:rPr>
          <w:rFonts w:cs="Arial"/>
          <w:b/>
          <w:sz w:val="22"/>
          <w:szCs w:val="24"/>
          <w:lang w:val="en-US"/>
        </w:rPr>
        <w:t xml:space="preserve">OK </w:t>
      </w:r>
      <w:r w:rsidRPr="002D5F18">
        <w:rPr>
          <w:rFonts w:cs="Arial"/>
          <w:sz w:val="22"/>
          <w:szCs w:val="24"/>
          <w:lang w:val="en-US"/>
        </w:rPr>
        <w:t>to save</w:t>
      </w:r>
      <w:r>
        <w:rPr>
          <w:rFonts w:cs="Arial"/>
          <w:sz w:val="22"/>
          <w:szCs w:val="24"/>
          <w:lang w:val="en-US"/>
        </w:rPr>
        <w:t>.</w:t>
      </w:r>
    </w:p>
    <w:p w14:paraId="52766C4F" w14:textId="77777777" w:rsidR="003A3190" w:rsidRDefault="003A3190" w:rsidP="009B4473">
      <w:pPr>
        <w:pStyle w:val="Header"/>
        <w:tabs>
          <w:tab w:val="clear" w:pos="9071"/>
        </w:tabs>
        <w:rPr>
          <w:rFonts w:cs="Arial"/>
          <w:sz w:val="22"/>
        </w:rPr>
      </w:pPr>
    </w:p>
    <w:p w14:paraId="242606EA" w14:textId="77777777" w:rsidR="00680371" w:rsidRDefault="00680371" w:rsidP="009910DC">
      <w:pPr>
        <w:pStyle w:val="Header"/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</w:p>
    <w:p w14:paraId="36E8DC01" w14:textId="77777777" w:rsidR="003020E1" w:rsidRDefault="003020E1">
      <w:pPr>
        <w:rPr>
          <w:rFonts w:cs="Arial"/>
          <w:b/>
          <w:bCs/>
          <w:sz w:val="22"/>
          <w:szCs w:val="24"/>
          <w:lang w:val="en-US"/>
        </w:rPr>
      </w:pPr>
      <w:r>
        <w:rPr>
          <w:rFonts w:cs="Arial"/>
          <w:b/>
          <w:bCs/>
          <w:sz w:val="22"/>
          <w:szCs w:val="24"/>
          <w:lang w:val="en-US"/>
        </w:rPr>
        <w:br w:type="page"/>
      </w:r>
    </w:p>
    <w:p w14:paraId="6BB75737" w14:textId="62C1911C" w:rsidR="003020E1" w:rsidRPr="00013A16" w:rsidRDefault="003020E1" w:rsidP="003020E1">
      <w:pPr>
        <w:pStyle w:val="Header"/>
        <w:numPr>
          <w:ilvl w:val="0"/>
          <w:numId w:val="3"/>
        </w:numPr>
        <w:tabs>
          <w:tab w:val="clear" w:pos="4819"/>
          <w:tab w:val="clear" w:pos="9071"/>
        </w:tabs>
        <w:rPr>
          <w:rFonts w:cs="Arial"/>
          <w:b/>
          <w:bCs/>
          <w:sz w:val="22"/>
          <w:szCs w:val="24"/>
          <w:lang w:val="en-US"/>
        </w:rPr>
      </w:pPr>
      <w:r w:rsidRPr="00013A16">
        <w:rPr>
          <w:rFonts w:cs="Arial"/>
          <w:b/>
          <w:bCs/>
          <w:sz w:val="22"/>
          <w:szCs w:val="24"/>
          <w:lang w:val="en-US"/>
        </w:rPr>
        <w:lastRenderedPageBreak/>
        <w:t>Set the column views:</w:t>
      </w:r>
    </w:p>
    <w:p w14:paraId="7399C09A" w14:textId="77777777" w:rsidR="003020E1" w:rsidRDefault="003020E1" w:rsidP="003020E1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 xml:space="preserve">Expand the </w:t>
      </w:r>
      <w:r w:rsidRPr="00F341B3">
        <w:rPr>
          <w:rFonts w:cs="Arial"/>
          <w:b/>
          <w:sz w:val="22"/>
          <w:szCs w:val="24"/>
          <w:lang w:val="en-US"/>
        </w:rPr>
        <w:t>Columns</w:t>
      </w:r>
      <w:r>
        <w:rPr>
          <w:rFonts w:cs="Arial"/>
          <w:sz w:val="22"/>
          <w:szCs w:val="24"/>
          <w:lang w:val="en-US"/>
        </w:rPr>
        <w:t xml:space="preserve"> node, then the </w:t>
      </w:r>
      <w:r w:rsidRPr="00F341B3">
        <w:rPr>
          <w:rFonts w:cs="Arial"/>
          <w:b/>
          <w:sz w:val="22"/>
          <w:szCs w:val="24"/>
          <w:lang w:val="en-US"/>
        </w:rPr>
        <w:t>File List Columns</w:t>
      </w:r>
      <w:r>
        <w:rPr>
          <w:rFonts w:cs="Arial"/>
          <w:sz w:val="22"/>
          <w:szCs w:val="24"/>
          <w:lang w:val="en-US"/>
        </w:rPr>
        <w:t xml:space="preserve"> node.</w:t>
      </w:r>
    </w:p>
    <w:p w14:paraId="6C7EDC3D" w14:textId="77777777" w:rsidR="003020E1" w:rsidRDefault="003020E1" w:rsidP="003020E1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 xml:space="preserve">Double-click </w:t>
      </w:r>
      <w:r w:rsidRPr="00A41F64">
        <w:rPr>
          <w:rFonts w:ascii="Courier Std" w:hAnsi="Courier Std"/>
          <w:b/>
          <w:sz w:val="22"/>
          <w:szCs w:val="24"/>
          <w:lang w:val="en-US"/>
        </w:rPr>
        <w:t>Explorer-MGR</w:t>
      </w:r>
      <w:r w:rsidRPr="00BD53DD">
        <w:rPr>
          <w:rFonts w:cs="Arial"/>
          <w:sz w:val="24"/>
          <w:szCs w:val="24"/>
          <w:lang w:val="en-US"/>
        </w:rPr>
        <w:t xml:space="preserve"> </w:t>
      </w:r>
      <w:r>
        <w:rPr>
          <w:rFonts w:cs="Arial"/>
          <w:sz w:val="22"/>
          <w:szCs w:val="24"/>
          <w:lang w:val="en-US"/>
        </w:rPr>
        <w:t>file list column</w:t>
      </w:r>
    </w:p>
    <w:p w14:paraId="59D3F995" w14:textId="77777777" w:rsidR="003020E1" w:rsidRDefault="003020E1" w:rsidP="003020E1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 xml:space="preserve">Click the </w:t>
      </w:r>
      <w:r w:rsidRPr="00F341B3">
        <w:rPr>
          <w:rFonts w:cs="Arial"/>
          <w:b/>
          <w:sz w:val="22"/>
          <w:szCs w:val="24"/>
          <w:lang w:val="en-US"/>
        </w:rPr>
        <w:t>Permissions</w:t>
      </w:r>
      <w:r>
        <w:rPr>
          <w:rFonts w:cs="Arial"/>
          <w:sz w:val="22"/>
          <w:szCs w:val="24"/>
          <w:lang w:val="en-US"/>
        </w:rPr>
        <w:t xml:space="preserve"> tab, and select </w:t>
      </w:r>
      <w:r w:rsidRPr="00F341B3">
        <w:rPr>
          <w:rFonts w:cs="Arial"/>
          <w:b/>
          <w:sz w:val="22"/>
          <w:szCs w:val="24"/>
          <w:lang w:val="en-US"/>
        </w:rPr>
        <w:t>View</w:t>
      </w:r>
      <w:r>
        <w:rPr>
          <w:rFonts w:cs="Arial"/>
          <w:sz w:val="22"/>
          <w:szCs w:val="24"/>
          <w:lang w:val="en-US"/>
        </w:rPr>
        <w:t xml:space="preserve"> for the</w:t>
      </w:r>
      <w:r w:rsidRPr="00F341B3">
        <w:rPr>
          <w:rFonts w:cs="Arial"/>
          <w:b/>
          <w:sz w:val="22"/>
          <w:szCs w:val="24"/>
          <w:lang w:val="en-US"/>
        </w:rPr>
        <w:t xml:space="preserve"> Admin</w:t>
      </w:r>
      <w:r>
        <w:rPr>
          <w:rFonts w:cs="Arial"/>
          <w:sz w:val="22"/>
          <w:szCs w:val="24"/>
          <w:lang w:val="en-US"/>
        </w:rPr>
        <w:t xml:space="preserve"> user and the</w:t>
      </w:r>
      <w:r w:rsidRPr="00BD53DD">
        <w:rPr>
          <w:rFonts w:cs="Arial"/>
          <w:sz w:val="24"/>
          <w:szCs w:val="24"/>
          <w:lang w:val="en-US"/>
        </w:rPr>
        <w:t xml:space="preserve"> </w:t>
      </w:r>
      <w:r w:rsidRPr="00A41F64">
        <w:rPr>
          <w:rFonts w:ascii="Courier Std" w:hAnsi="Courier Std"/>
          <w:b/>
          <w:sz w:val="22"/>
          <w:szCs w:val="24"/>
          <w:lang w:val="en-US"/>
        </w:rPr>
        <w:t xml:space="preserve">Management </w:t>
      </w:r>
      <w:r>
        <w:rPr>
          <w:rFonts w:cs="Arial"/>
          <w:sz w:val="22"/>
          <w:szCs w:val="24"/>
          <w:lang w:val="en-US"/>
        </w:rPr>
        <w:t xml:space="preserve">group, then select </w:t>
      </w:r>
      <w:r w:rsidRPr="00F341B3">
        <w:rPr>
          <w:rFonts w:cs="Arial"/>
          <w:b/>
          <w:sz w:val="22"/>
          <w:szCs w:val="24"/>
          <w:lang w:val="en-US"/>
        </w:rPr>
        <w:t>Preferred</w:t>
      </w:r>
      <w:r>
        <w:rPr>
          <w:rFonts w:cs="Arial"/>
          <w:sz w:val="22"/>
          <w:szCs w:val="24"/>
          <w:lang w:val="en-US"/>
        </w:rPr>
        <w:t xml:space="preserve"> for the </w:t>
      </w:r>
      <w:r w:rsidRPr="00A41F64">
        <w:rPr>
          <w:rFonts w:ascii="Courier Std" w:hAnsi="Courier Std"/>
          <w:b/>
          <w:sz w:val="22"/>
          <w:szCs w:val="24"/>
          <w:lang w:val="en-US"/>
        </w:rPr>
        <w:t xml:space="preserve">Management </w:t>
      </w:r>
      <w:r>
        <w:rPr>
          <w:rFonts w:cs="Arial"/>
          <w:sz w:val="22"/>
          <w:szCs w:val="24"/>
          <w:lang w:val="en-US"/>
        </w:rPr>
        <w:t xml:space="preserve">group. </w:t>
      </w:r>
    </w:p>
    <w:p w14:paraId="341AB8D9" w14:textId="77777777" w:rsidR="003020E1" w:rsidRPr="00F341B3" w:rsidRDefault="003020E1" w:rsidP="003020E1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 w:rsidRPr="00F341B3">
        <w:rPr>
          <w:rFonts w:cs="Arial"/>
          <w:sz w:val="22"/>
          <w:szCs w:val="24"/>
          <w:lang w:val="en-US"/>
        </w:rPr>
        <w:t xml:space="preserve">Click </w:t>
      </w:r>
      <w:r w:rsidRPr="00F341B3">
        <w:rPr>
          <w:rFonts w:cs="Arial"/>
          <w:b/>
          <w:sz w:val="22"/>
          <w:szCs w:val="24"/>
          <w:lang w:val="en-US"/>
        </w:rPr>
        <w:t xml:space="preserve">OK </w:t>
      </w:r>
      <w:r w:rsidRPr="00F341B3">
        <w:rPr>
          <w:rFonts w:cs="Arial"/>
          <w:sz w:val="22"/>
          <w:szCs w:val="24"/>
          <w:lang w:val="en-US"/>
        </w:rPr>
        <w:t>to save.</w:t>
      </w:r>
    </w:p>
    <w:p w14:paraId="00323002" w14:textId="77777777" w:rsidR="003020E1" w:rsidRDefault="003020E1" w:rsidP="003020E1">
      <w:pPr>
        <w:pStyle w:val="Header"/>
        <w:tabs>
          <w:tab w:val="clear" w:pos="4819"/>
          <w:tab w:val="clear" w:pos="9071"/>
          <w:tab w:val="left" w:pos="3163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ab/>
      </w:r>
      <w:r>
        <w:rPr>
          <w:noProof/>
          <w:lang w:val="en-US"/>
        </w:rPr>
        <w:drawing>
          <wp:inline distT="0" distB="0" distL="0" distR="0" wp14:anchorId="0438FA85" wp14:editId="18EF7E36">
            <wp:extent cx="3069234" cy="3158326"/>
            <wp:effectExtent l="0" t="0" r="0" b="444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075523" cy="31647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6861AB" w14:textId="77777777" w:rsidR="003020E1" w:rsidRDefault="003020E1" w:rsidP="003020E1">
      <w:pPr>
        <w:pStyle w:val="Header"/>
        <w:tabs>
          <w:tab w:val="clear" w:pos="4819"/>
          <w:tab w:val="clear" w:pos="9071"/>
          <w:tab w:val="left" w:pos="3163"/>
        </w:tabs>
        <w:rPr>
          <w:rFonts w:cs="Arial"/>
          <w:sz w:val="22"/>
          <w:szCs w:val="24"/>
          <w:lang w:val="en-US"/>
        </w:rPr>
      </w:pPr>
    </w:p>
    <w:p w14:paraId="5F77A5A7" w14:textId="77777777" w:rsidR="003020E1" w:rsidRDefault="003020E1" w:rsidP="003020E1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 xml:space="preserve">Double-click </w:t>
      </w:r>
      <w:r w:rsidRPr="00A41F64">
        <w:rPr>
          <w:rFonts w:ascii="Courier Std" w:hAnsi="Courier Std"/>
          <w:b/>
          <w:sz w:val="22"/>
          <w:szCs w:val="24"/>
          <w:lang w:val="en-US"/>
        </w:rPr>
        <w:t>Explorer-ENG</w:t>
      </w:r>
      <w:r>
        <w:rPr>
          <w:rFonts w:cs="Arial"/>
          <w:sz w:val="22"/>
          <w:szCs w:val="24"/>
          <w:lang w:val="en-US"/>
        </w:rPr>
        <w:t xml:space="preserve">, click the </w:t>
      </w:r>
      <w:r w:rsidRPr="00F341B3">
        <w:rPr>
          <w:rFonts w:cs="Arial"/>
          <w:b/>
          <w:sz w:val="22"/>
          <w:szCs w:val="24"/>
          <w:lang w:val="en-US"/>
        </w:rPr>
        <w:t>Permissions</w:t>
      </w:r>
      <w:r>
        <w:rPr>
          <w:rFonts w:cs="Arial"/>
          <w:sz w:val="22"/>
          <w:szCs w:val="24"/>
          <w:lang w:val="en-US"/>
        </w:rPr>
        <w:t xml:space="preserve"> tab, then select </w:t>
      </w:r>
      <w:r w:rsidRPr="00F341B3">
        <w:rPr>
          <w:rFonts w:cs="Arial"/>
          <w:b/>
          <w:sz w:val="22"/>
          <w:szCs w:val="24"/>
          <w:lang w:val="en-US"/>
        </w:rPr>
        <w:t>View</w:t>
      </w:r>
      <w:r>
        <w:rPr>
          <w:rFonts w:cs="Arial"/>
          <w:sz w:val="22"/>
          <w:szCs w:val="24"/>
          <w:lang w:val="en-US"/>
        </w:rPr>
        <w:t xml:space="preserve"> for </w:t>
      </w:r>
      <w:r w:rsidRPr="00F341B3">
        <w:rPr>
          <w:rFonts w:cs="Arial"/>
          <w:b/>
          <w:sz w:val="22"/>
          <w:szCs w:val="24"/>
          <w:lang w:val="en-US"/>
        </w:rPr>
        <w:t>Admin</w:t>
      </w:r>
      <w:r>
        <w:rPr>
          <w:rFonts w:cs="Arial"/>
          <w:sz w:val="22"/>
          <w:szCs w:val="24"/>
          <w:lang w:val="en-US"/>
        </w:rPr>
        <w:t xml:space="preserve"> and </w:t>
      </w:r>
      <w:r w:rsidRPr="00A41F64">
        <w:rPr>
          <w:rFonts w:ascii="Courier Std" w:hAnsi="Courier Std"/>
          <w:b/>
          <w:sz w:val="22"/>
          <w:szCs w:val="24"/>
          <w:lang w:val="en-US"/>
        </w:rPr>
        <w:t>Engineering</w:t>
      </w:r>
      <w:r>
        <w:rPr>
          <w:rFonts w:cs="Arial"/>
          <w:sz w:val="22"/>
          <w:szCs w:val="24"/>
          <w:lang w:val="en-US"/>
        </w:rPr>
        <w:t xml:space="preserve">, and select </w:t>
      </w:r>
      <w:r w:rsidRPr="00E973E5">
        <w:rPr>
          <w:rFonts w:cs="Arial"/>
          <w:b/>
          <w:sz w:val="22"/>
          <w:szCs w:val="24"/>
          <w:lang w:val="en-US"/>
        </w:rPr>
        <w:t>Preferred</w:t>
      </w:r>
      <w:r>
        <w:rPr>
          <w:rFonts w:cs="Arial"/>
          <w:sz w:val="22"/>
          <w:szCs w:val="24"/>
          <w:lang w:val="en-US"/>
        </w:rPr>
        <w:t xml:space="preserve"> for </w:t>
      </w:r>
      <w:r w:rsidRPr="00A41F64">
        <w:rPr>
          <w:rFonts w:ascii="Courier Std" w:hAnsi="Courier Std"/>
          <w:b/>
          <w:sz w:val="22"/>
          <w:szCs w:val="24"/>
          <w:lang w:val="en-US"/>
        </w:rPr>
        <w:t>Engineering</w:t>
      </w:r>
      <w:r>
        <w:rPr>
          <w:rFonts w:cs="Arial"/>
          <w:sz w:val="22"/>
          <w:szCs w:val="24"/>
          <w:lang w:val="en-US"/>
        </w:rPr>
        <w:t xml:space="preserve">. </w:t>
      </w:r>
    </w:p>
    <w:p w14:paraId="0C1AD94E" w14:textId="77777777" w:rsidR="003020E1" w:rsidRDefault="003020E1" w:rsidP="003020E1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 xml:space="preserve">Click </w:t>
      </w:r>
      <w:r w:rsidRPr="00A41F64">
        <w:rPr>
          <w:rFonts w:cs="Arial"/>
          <w:b/>
          <w:sz w:val="22"/>
          <w:szCs w:val="24"/>
          <w:lang w:val="en-US"/>
        </w:rPr>
        <w:t>OK</w:t>
      </w:r>
      <w:r>
        <w:rPr>
          <w:rFonts w:cs="Arial"/>
          <w:sz w:val="22"/>
          <w:szCs w:val="24"/>
          <w:lang w:val="en-US"/>
        </w:rPr>
        <w:t xml:space="preserve"> when finished.</w:t>
      </w:r>
    </w:p>
    <w:p w14:paraId="7D0F2C72" w14:textId="77777777" w:rsidR="003020E1" w:rsidRDefault="003020E1" w:rsidP="003020E1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 xml:space="preserve">Expand the </w:t>
      </w:r>
      <w:r w:rsidRPr="00BD53DD">
        <w:rPr>
          <w:rFonts w:cs="Arial"/>
          <w:b/>
          <w:sz w:val="22"/>
          <w:szCs w:val="24"/>
          <w:lang w:val="en-US"/>
        </w:rPr>
        <w:t>Quick Search Result Columns</w:t>
      </w:r>
      <w:r>
        <w:rPr>
          <w:rFonts w:cs="Arial"/>
          <w:sz w:val="22"/>
          <w:szCs w:val="24"/>
          <w:lang w:val="en-US"/>
        </w:rPr>
        <w:t xml:space="preserve"> node and double-click </w:t>
      </w:r>
      <w:r w:rsidRPr="00BD53DD">
        <w:rPr>
          <w:rFonts w:cs="Arial"/>
          <w:b/>
          <w:sz w:val="22"/>
          <w:szCs w:val="24"/>
          <w:lang w:val="en-US"/>
        </w:rPr>
        <w:t>Quick Search</w:t>
      </w:r>
      <w:r>
        <w:rPr>
          <w:rFonts w:cs="Arial"/>
          <w:sz w:val="22"/>
          <w:szCs w:val="24"/>
          <w:lang w:val="en-US"/>
        </w:rPr>
        <w:t>.</w:t>
      </w:r>
    </w:p>
    <w:p w14:paraId="4A290A93" w14:textId="77777777" w:rsidR="003020E1" w:rsidRDefault="003020E1" w:rsidP="003020E1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 xml:space="preserve">Click the </w:t>
      </w:r>
      <w:r w:rsidRPr="00BD53DD">
        <w:rPr>
          <w:rFonts w:cs="Arial"/>
          <w:b/>
          <w:sz w:val="22"/>
          <w:szCs w:val="24"/>
          <w:lang w:val="en-US"/>
        </w:rPr>
        <w:t>Permissions</w:t>
      </w:r>
      <w:r>
        <w:rPr>
          <w:rFonts w:cs="Arial"/>
          <w:sz w:val="22"/>
          <w:szCs w:val="24"/>
          <w:lang w:val="en-US"/>
        </w:rPr>
        <w:t xml:space="preserve"> tab and select </w:t>
      </w:r>
      <w:r w:rsidRPr="00BD53DD">
        <w:rPr>
          <w:rFonts w:cs="Arial"/>
          <w:b/>
          <w:sz w:val="22"/>
          <w:szCs w:val="24"/>
          <w:lang w:val="en-US"/>
        </w:rPr>
        <w:t>View</w:t>
      </w:r>
      <w:r>
        <w:rPr>
          <w:rFonts w:cs="Arial"/>
          <w:sz w:val="22"/>
          <w:szCs w:val="24"/>
          <w:lang w:val="en-US"/>
        </w:rPr>
        <w:t xml:space="preserve"> and </w:t>
      </w:r>
      <w:r w:rsidRPr="00BD53DD">
        <w:rPr>
          <w:rFonts w:cs="Arial"/>
          <w:b/>
          <w:sz w:val="22"/>
          <w:szCs w:val="24"/>
          <w:lang w:val="en-US"/>
        </w:rPr>
        <w:t>Preferred</w:t>
      </w:r>
      <w:r>
        <w:rPr>
          <w:rFonts w:cs="Arial"/>
          <w:sz w:val="22"/>
          <w:szCs w:val="24"/>
          <w:lang w:val="en-US"/>
        </w:rPr>
        <w:t xml:space="preserve"> for </w:t>
      </w:r>
      <w:r w:rsidRPr="00BD53DD">
        <w:rPr>
          <w:rFonts w:cs="Arial"/>
          <w:b/>
          <w:sz w:val="22"/>
          <w:szCs w:val="24"/>
          <w:lang w:val="en-US"/>
        </w:rPr>
        <w:t>Admin</w:t>
      </w:r>
      <w:r>
        <w:rPr>
          <w:rFonts w:cs="Arial"/>
          <w:sz w:val="22"/>
          <w:szCs w:val="24"/>
          <w:lang w:val="en-US"/>
        </w:rPr>
        <w:t xml:space="preserve"> and </w:t>
      </w:r>
      <w:r w:rsidRPr="00BD53DD">
        <w:rPr>
          <w:rFonts w:cs="Arial"/>
          <w:b/>
          <w:sz w:val="22"/>
          <w:szCs w:val="24"/>
          <w:lang w:val="en-US"/>
        </w:rPr>
        <w:t>All Users</w:t>
      </w:r>
      <w:r>
        <w:rPr>
          <w:rFonts w:cs="Arial"/>
          <w:sz w:val="22"/>
          <w:szCs w:val="24"/>
          <w:lang w:val="en-US"/>
        </w:rPr>
        <w:t>.</w:t>
      </w:r>
    </w:p>
    <w:p w14:paraId="2387784E" w14:textId="77777777" w:rsidR="003020E1" w:rsidRDefault="003020E1" w:rsidP="003020E1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 xml:space="preserve">Click </w:t>
      </w:r>
      <w:r w:rsidRPr="00A41F64">
        <w:rPr>
          <w:rFonts w:cs="Arial"/>
          <w:b/>
          <w:sz w:val="22"/>
          <w:szCs w:val="24"/>
          <w:lang w:val="en-US"/>
        </w:rPr>
        <w:t>OK</w:t>
      </w:r>
      <w:r>
        <w:rPr>
          <w:rFonts w:cs="Arial"/>
          <w:sz w:val="22"/>
          <w:szCs w:val="24"/>
          <w:lang w:val="en-US"/>
        </w:rPr>
        <w:t xml:space="preserve"> when finished.</w:t>
      </w:r>
    </w:p>
    <w:p w14:paraId="4CC0C348" w14:textId="77777777" w:rsidR="007C201D" w:rsidRPr="007C201D" w:rsidRDefault="007C201D" w:rsidP="007C201D">
      <w:pPr>
        <w:rPr>
          <w:rFonts w:cs="Arial"/>
          <w:b/>
          <w:sz w:val="22"/>
          <w:szCs w:val="24"/>
          <w:lang w:val="en-US"/>
        </w:rPr>
      </w:pPr>
    </w:p>
    <w:p w14:paraId="61E40E48" w14:textId="134803A6" w:rsidR="00680371" w:rsidRPr="007C201D" w:rsidRDefault="00E26717" w:rsidP="007C201D">
      <w:pPr>
        <w:pStyle w:val="ListParagraph"/>
        <w:numPr>
          <w:ilvl w:val="0"/>
          <w:numId w:val="3"/>
        </w:numPr>
        <w:rPr>
          <w:rFonts w:cs="Arial"/>
          <w:b/>
          <w:sz w:val="22"/>
          <w:szCs w:val="24"/>
          <w:lang w:val="en-US"/>
        </w:rPr>
      </w:pPr>
      <w:r w:rsidRPr="007C201D">
        <w:rPr>
          <w:rFonts w:cs="Arial"/>
          <w:b/>
          <w:sz w:val="22"/>
          <w:szCs w:val="24"/>
          <w:lang w:val="en-US"/>
        </w:rPr>
        <w:t xml:space="preserve">OPTIONAL: </w:t>
      </w:r>
      <w:r w:rsidR="00680371" w:rsidRPr="007C201D">
        <w:rPr>
          <w:rFonts w:cs="Arial"/>
          <w:b/>
          <w:sz w:val="22"/>
          <w:szCs w:val="24"/>
          <w:lang w:val="en-US"/>
        </w:rPr>
        <w:t>Create Users for the vault based on the attendees of the course</w:t>
      </w:r>
    </w:p>
    <w:p w14:paraId="0504C0BE" w14:textId="627B818C" w:rsidR="00680371" w:rsidRDefault="00680371" w:rsidP="00680371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>Create “Engineer</w:t>
      </w:r>
      <w:r w:rsidR="00921466">
        <w:rPr>
          <w:rFonts w:cs="Arial"/>
          <w:sz w:val="22"/>
          <w:szCs w:val="24"/>
          <w:lang w:val="en-US"/>
        </w:rPr>
        <w:t>ing</w:t>
      </w:r>
      <w:r>
        <w:rPr>
          <w:rFonts w:cs="Arial"/>
          <w:sz w:val="22"/>
          <w:szCs w:val="24"/>
          <w:lang w:val="en-US"/>
        </w:rPr>
        <w:t>” users for each attendee of the course</w:t>
      </w:r>
      <w:r w:rsidR="00921466">
        <w:rPr>
          <w:rFonts w:cs="Arial"/>
          <w:sz w:val="22"/>
          <w:szCs w:val="24"/>
          <w:lang w:val="en-US"/>
        </w:rPr>
        <w:t>.</w:t>
      </w:r>
    </w:p>
    <w:p w14:paraId="48DE1340" w14:textId="05F00D46" w:rsidR="0036345C" w:rsidRDefault="00680371" w:rsidP="0036345C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 w:rsidRPr="00921466">
        <w:rPr>
          <w:rFonts w:cs="Arial"/>
          <w:sz w:val="22"/>
          <w:szCs w:val="24"/>
          <w:lang w:val="en-US"/>
        </w:rPr>
        <w:t>Create “Manage</w:t>
      </w:r>
      <w:r w:rsidR="00921466" w:rsidRPr="00921466">
        <w:rPr>
          <w:rFonts w:cs="Arial"/>
          <w:sz w:val="22"/>
          <w:szCs w:val="24"/>
          <w:lang w:val="en-US"/>
        </w:rPr>
        <w:t>ment</w:t>
      </w:r>
      <w:r w:rsidRPr="00921466">
        <w:rPr>
          <w:rFonts w:cs="Arial"/>
          <w:sz w:val="22"/>
          <w:szCs w:val="24"/>
          <w:lang w:val="en-US"/>
        </w:rPr>
        <w:t xml:space="preserve">” users based on the manager of the attendees for the course. </w:t>
      </w:r>
    </w:p>
    <w:p w14:paraId="6539E050" w14:textId="77777777" w:rsidR="00921466" w:rsidRPr="00921466" w:rsidRDefault="00921466" w:rsidP="00921466">
      <w:pPr>
        <w:pStyle w:val="Header"/>
        <w:tabs>
          <w:tab w:val="clear" w:pos="4819"/>
          <w:tab w:val="clear" w:pos="9071"/>
        </w:tabs>
        <w:ind w:left="1304"/>
        <w:rPr>
          <w:rFonts w:cs="Arial"/>
          <w:sz w:val="22"/>
          <w:szCs w:val="24"/>
          <w:lang w:val="en-US"/>
        </w:rPr>
      </w:pPr>
    </w:p>
    <w:p w14:paraId="6E8388E2" w14:textId="77777777" w:rsidR="007C201D" w:rsidRDefault="007C201D">
      <w:pPr>
        <w:rPr>
          <w:rFonts w:cs="Arial"/>
          <w:b/>
          <w:bCs/>
          <w:sz w:val="22"/>
          <w:szCs w:val="24"/>
          <w:lang w:val="en-US"/>
        </w:rPr>
      </w:pPr>
      <w:r>
        <w:rPr>
          <w:rFonts w:cs="Arial"/>
          <w:b/>
          <w:bCs/>
          <w:sz w:val="22"/>
          <w:szCs w:val="24"/>
          <w:lang w:val="en-US"/>
        </w:rPr>
        <w:br w:type="page"/>
      </w:r>
    </w:p>
    <w:p w14:paraId="0A9547D5" w14:textId="174FE150" w:rsidR="00F33AFE" w:rsidRPr="004157B8" w:rsidRDefault="00F33AFE" w:rsidP="00FB234E">
      <w:pPr>
        <w:pStyle w:val="Header"/>
        <w:numPr>
          <w:ilvl w:val="0"/>
          <w:numId w:val="3"/>
        </w:numPr>
        <w:tabs>
          <w:tab w:val="clear" w:pos="4819"/>
          <w:tab w:val="clear" w:pos="9071"/>
        </w:tabs>
        <w:rPr>
          <w:rFonts w:cs="Arial"/>
          <w:b/>
          <w:bCs/>
          <w:sz w:val="22"/>
          <w:szCs w:val="24"/>
          <w:lang w:val="en-US"/>
        </w:rPr>
      </w:pPr>
      <w:r w:rsidRPr="004157B8">
        <w:rPr>
          <w:rFonts w:cs="Arial"/>
          <w:b/>
          <w:bCs/>
          <w:sz w:val="22"/>
          <w:szCs w:val="24"/>
          <w:lang w:val="en-US"/>
        </w:rPr>
        <w:lastRenderedPageBreak/>
        <w:t>Populate vault with project folders and files.</w:t>
      </w:r>
    </w:p>
    <w:p w14:paraId="1BF17818" w14:textId="1F16965E" w:rsidR="00793AE9" w:rsidRPr="009910DC" w:rsidRDefault="00206003" w:rsidP="009910DC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 w:rsidRPr="00D12150">
        <w:rPr>
          <w:rFonts w:cs="Arial"/>
          <w:sz w:val="22"/>
          <w:szCs w:val="24"/>
          <w:lang w:val="en-US"/>
        </w:rPr>
        <w:t xml:space="preserve">Open Windows Explorer </w:t>
      </w:r>
      <w:r w:rsidR="00F33AFE" w:rsidRPr="00D12150">
        <w:rPr>
          <w:rFonts w:cs="Arial"/>
          <w:sz w:val="22"/>
          <w:szCs w:val="24"/>
          <w:lang w:val="en-US"/>
        </w:rPr>
        <w:t xml:space="preserve">and login into the </w:t>
      </w:r>
      <w:r w:rsidR="00E26717" w:rsidRPr="00AE2287">
        <w:rPr>
          <w:rFonts w:ascii="Courier Std" w:hAnsi="Courier Std" w:cs="Arial"/>
          <w:b/>
          <w:sz w:val="22"/>
          <w:szCs w:val="24"/>
          <w:lang w:val="en-US"/>
        </w:rPr>
        <w:t>ACME</w:t>
      </w:r>
      <w:r w:rsidR="00F33AFE" w:rsidRPr="00D12150">
        <w:rPr>
          <w:rFonts w:cs="Arial"/>
          <w:sz w:val="22"/>
          <w:szCs w:val="24"/>
          <w:lang w:val="en-US"/>
        </w:rPr>
        <w:t xml:space="preserve"> vault as</w:t>
      </w:r>
      <w:r w:rsidR="00E26717">
        <w:rPr>
          <w:rFonts w:ascii="Courier New" w:hAnsi="Courier New" w:cs="Courier New"/>
          <w:sz w:val="22"/>
          <w:szCs w:val="22"/>
          <w:lang w:val="en-US"/>
        </w:rPr>
        <w:t xml:space="preserve"> </w:t>
      </w:r>
      <w:r w:rsidR="00F33AFE" w:rsidRPr="008E0E33">
        <w:rPr>
          <w:rFonts w:cs="Arial"/>
          <w:b/>
          <w:sz w:val="22"/>
          <w:szCs w:val="24"/>
          <w:lang w:val="en-US"/>
        </w:rPr>
        <w:t>Admin</w:t>
      </w:r>
      <w:r w:rsidR="00F33AFE" w:rsidRPr="00D12150">
        <w:rPr>
          <w:rFonts w:cs="Arial"/>
          <w:sz w:val="22"/>
          <w:szCs w:val="24"/>
          <w:lang w:val="en-US"/>
        </w:rPr>
        <w:t>.</w:t>
      </w:r>
    </w:p>
    <w:p w14:paraId="1998EFA9" w14:textId="77777777" w:rsidR="00F33AFE" w:rsidRDefault="00364E23" w:rsidP="00FB234E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 w:rsidRPr="00D12150">
        <w:rPr>
          <w:rFonts w:cs="Arial"/>
          <w:sz w:val="22"/>
          <w:szCs w:val="24"/>
          <w:lang w:val="en-US"/>
        </w:rPr>
        <w:t xml:space="preserve">Open a second Explorer window and browse into the </w:t>
      </w:r>
      <w:r w:rsidRPr="00D12150">
        <w:rPr>
          <w:rFonts w:cs="Arial"/>
          <w:b/>
          <w:sz w:val="22"/>
          <w:szCs w:val="24"/>
          <w:lang w:val="en-US"/>
        </w:rPr>
        <w:t xml:space="preserve">Vault </w:t>
      </w:r>
      <w:r w:rsidR="009910DC">
        <w:rPr>
          <w:rFonts w:cs="Arial"/>
          <w:b/>
          <w:sz w:val="22"/>
          <w:szCs w:val="24"/>
          <w:lang w:val="en-US"/>
        </w:rPr>
        <w:t>Folders</w:t>
      </w:r>
      <w:r w:rsidRPr="00D12150">
        <w:rPr>
          <w:rFonts w:cs="Arial"/>
          <w:sz w:val="22"/>
          <w:szCs w:val="24"/>
          <w:lang w:val="en-US"/>
        </w:rPr>
        <w:t xml:space="preserve"> directory (part of the vault setup files).</w:t>
      </w:r>
      <w:r w:rsidR="005D5287">
        <w:rPr>
          <w:rFonts w:cs="Arial"/>
          <w:sz w:val="22"/>
          <w:szCs w:val="24"/>
          <w:lang w:val="en-US"/>
        </w:rPr>
        <w:t xml:space="preserve"> </w:t>
      </w:r>
    </w:p>
    <w:p w14:paraId="72BBEB66" w14:textId="22AE67B5" w:rsidR="00BF79EC" w:rsidRPr="00BA40D3" w:rsidRDefault="00BF79EC" w:rsidP="00BA40D3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 w:rsidRPr="00D12150">
        <w:rPr>
          <w:rFonts w:cs="Arial"/>
          <w:sz w:val="22"/>
          <w:szCs w:val="24"/>
          <w:lang w:val="en-US"/>
        </w:rPr>
        <w:t xml:space="preserve">Copy </w:t>
      </w:r>
      <w:r w:rsidR="00323851">
        <w:rPr>
          <w:rFonts w:cs="Arial"/>
          <w:sz w:val="22"/>
          <w:szCs w:val="24"/>
          <w:lang w:val="en-US"/>
        </w:rPr>
        <w:t>all</w:t>
      </w:r>
      <w:r w:rsidRPr="00D12150">
        <w:rPr>
          <w:rFonts w:cs="Arial"/>
          <w:sz w:val="22"/>
          <w:szCs w:val="24"/>
          <w:lang w:val="en-US"/>
        </w:rPr>
        <w:t xml:space="preserve"> folders</w:t>
      </w:r>
      <w:r>
        <w:rPr>
          <w:rFonts w:cs="Arial"/>
          <w:sz w:val="22"/>
          <w:szCs w:val="24"/>
          <w:lang w:val="en-US"/>
        </w:rPr>
        <w:t xml:space="preserve"> </w:t>
      </w:r>
      <w:r w:rsidRPr="009910DC">
        <w:rPr>
          <w:rFonts w:cs="Arial"/>
          <w:sz w:val="22"/>
          <w:szCs w:val="24"/>
          <w:lang w:val="en-US"/>
        </w:rPr>
        <w:t>to the vault root folder</w:t>
      </w:r>
      <w:r>
        <w:rPr>
          <w:rFonts w:cs="Arial"/>
          <w:sz w:val="22"/>
          <w:szCs w:val="24"/>
          <w:lang w:val="en-US"/>
        </w:rPr>
        <w:t>.</w:t>
      </w:r>
    </w:p>
    <w:p w14:paraId="2E42AF9A" w14:textId="2D74B233" w:rsidR="00BF79EC" w:rsidRDefault="00BF79EC" w:rsidP="00FB234E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 xml:space="preserve">Browse into the </w:t>
      </w:r>
      <w:r w:rsidRPr="00323851">
        <w:rPr>
          <w:rFonts w:cs="Arial"/>
          <w:b/>
          <w:sz w:val="22"/>
          <w:szCs w:val="24"/>
          <w:lang w:val="en-US"/>
        </w:rPr>
        <w:t>Projects</w:t>
      </w:r>
      <w:r>
        <w:rPr>
          <w:rFonts w:cs="Arial"/>
          <w:sz w:val="22"/>
          <w:szCs w:val="24"/>
          <w:lang w:val="en-US"/>
        </w:rPr>
        <w:t xml:space="preserve"> folder and </w:t>
      </w:r>
      <w:r w:rsidR="00BA40D3">
        <w:rPr>
          <w:rFonts w:cs="Arial"/>
          <w:sz w:val="22"/>
          <w:szCs w:val="24"/>
          <w:lang w:val="en-US"/>
        </w:rPr>
        <w:t xml:space="preserve">click the </w:t>
      </w:r>
      <w:r w:rsidR="00BA40D3" w:rsidRPr="00BA40D3">
        <w:rPr>
          <w:rFonts w:cs="Arial"/>
          <w:b/>
          <w:bCs/>
          <w:sz w:val="22"/>
          <w:szCs w:val="24"/>
          <w:lang w:val="en-US"/>
        </w:rPr>
        <w:t>Edit Values</w:t>
      </w:r>
      <w:r w:rsidR="00BA40D3">
        <w:rPr>
          <w:rFonts w:cs="Arial"/>
          <w:sz w:val="22"/>
          <w:szCs w:val="24"/>
          <w:lang w:val="en-US"/>
        </w:rPr>
        <w:t xml:space="preserve"> tab to </w:t>
      </w:r>
      <w:r>
        <w:rPr>
          <w:rFonts w:cs="Arial"/>
          <w:sz w:val="22"/>
          <w:szCs w:val="24"/>
          <w:lang w:val="en-US"/>
        </w:rPr>
        <w:t xml:space="preserve">set the folder data card for each of the 3 project folders to match the images below for </w:t>
      </w:r>
      <w:r w:rsidRPr="00BF79EC">
        <w:rPr>
          <w:rFonts w:cs="Arial"/>
          <w:b/>
          <w:sz w:val="22"/>
          <w:szCs w:val="24"/>
          <w:lang w:val="en-US"/>
        </w:rPr>
        <w:t xml:space="preserve">Project Number, Customer, Project Manager, Grill Type </w:t>
      </w:r>
      <w:r w:rsidRPr="00BF79EC">
        <w:rPr>
          <w:rFonts w:cs="Arial"/>
          <w:sz w:val="22"/>
          <w:szCs w:val="24"/>
          <w:lang w:val="en-US"/>
        </w:rPr>
        <w:t>and</w:t>
      </w:r>
      <w:r w:rsidRPr="00BF79EC">
        <w:rPr>
          <w:rFonts w:cs="Arial"/>
          <w:b/>
          <w:sz w:val="22"/>
          <w:szCs w:val="24"/>
          <w:lang w:val="en-US"/>
        </w:rPr>
        <w:t xml:space="preserve"> Grill Size</w:t>
      </w:r>
      <w:r>
        <w:rPr>
          <w:rFonts w:cs="Arial"/>
          <w:sz w:val="22"/>
          <w:szCs w:val="24"/>
          <w:lang w:val="en-US"/>
        </w:rPr>
        <w:t xml:space="preserve"> (matching </w:t>
      </w:r>
      <w:r w:rsidRPr="00BF79EC">
        <w:rPr>
          <w:rFonts w:cs="Arial"/>
          <w:b/>
          <w:sz w:val="22"/>
          <w:szCs w:val="24"/>
          <w:lang w:val="en-US"/>
        </w:rPr>
        <w:t>Start Date</w:t>
      </w:r>
      <w:r>
        <w:rPr>
          <w:rFonts w:cs="Arial"/>
          <w:sz w:val="22"/>
          <w:szCs w:val="24"/>
          <w:lang w:val="en-US"/>
        </w:rPr>
        <w:t xml:space="preserve"> and </w:t>
      </w:r>
      <w:r w:rsidRPr="00BF79EC">
        <w:rPr>
          <w:rFonts w:cs="Arial"/>
          <w:b/>
          <w:sz w:val="22"/>
          <w:szCs w:val="24"/>
          <w:lang w:val="en-US"/>
        </w:rPr>
        <w:t>Target Date</w:t>
      </w:r>
      <w:r>
        <w:rPr>
          <w:rFonts w:cs="Arial"/>
          <w:sz w:val="22"/>
          <w:szCs w:val="24"/>
          <w:lang w:val="en-US"/>
        </w:rPr>
        <w:t xml:space="preserve"> are not necessary).</w:t>
      </w:r>
      <w:r w:rsidR="00BA40D3">
        <w:rPr>
          <w:rFonts w:cs="Arial"/>
          <w:sz w:val="22"/>
          <w:szCs w:val="24"/>
          <w:lang w:val="en-US"/>
        </w:rPr>
        <w:t xml:space="preserve"> (Remember to </w:t>
      </w:r>
      <w:r w:rsidR="00BA40D3" w:rsidRPr="00BA40D3">
        <w:rPr>
          <w:rFonts w:cs="Arial"/>
          <w:sz w:val="22"/>
          <w:szCs w:val="24"/>
          <w:lang w:val="en-US"/>
        </w:rPr>
        <w:t>Save</w:t>
      </w:r>
      <w:r w:rsidR="00BA40D3">
        <w:rPr>
          <w:rFonts w:cs="Arial"/>
          <w:sz w:val="22"/>
          <w:szCs w:val="24"/>
          <w:lang w:val="en-US"/>
        </w:rPr>
        <w:t xml:space="preserve"> each card after editing values)</w:t>
      </w:r>
    </w:p>
    <w:p w14:paraId="4F57710C" w14:textId="77777777" w:rsidR="00BF79EC" w:rsidRDefault="00BF79EC" w:rsidP="00BF79EC">
      <w:pPr>
        <w:pStyle w:val="Header"/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</w:p>
    <w:p w14:paraId="6898CBD9" w14:textId="77777777" w:rsidR="00BF79EC" w:rsidRDefault="00BF79EC" w:rsidP="00BF79EC">
      <w:pPr>
        <w:pStyle w:val="Header"/>
        <w:tabs>
          <w:tab w:val="clear" w:pos="4819"/>
          <w:tab w:val="clear" w:pos="9071"/>
        </w:tabs>
        <w:jc w:val="center"/>
        <w:rPr>
          <w:rFonts w:cs="Arial"/>
          <w:sz w:val="22"/>
          <w:szCs w:val="24"/>
          <w:lang w:val="en-US"/>
        </w:rPr>
      </w:pPr>
      <w:r>
        <w:rPr>
          <w:rFonts w:cs="Arial"/>
          <w:noProof/>
          <w:sz w:val="22"/>
          <w:szCs w:val="24"/>
          <w:lang w:val="en-US"/>
        </w:rPr>
        <w:drawing>
          <wp:inline distT="0" distB="0" distL="0" distR="0" wp14:anchorId="0366C7AA" wp14:editId="051C49EE">
            <wp:extent cx="3099816" cy="2039112"/>
            <wp:effectExtent l="0" t="0" r="5715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-00001.tif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9816" cy="2039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D132A7" w14:textId="77777777" w:rsidR="00BF79EC" w:rsidRDefault="00BF79EC" w:rsidP="00BF79EC">
      <w:pPr>
        <w:pStyle w:val="Header"/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</w:p>
    <w:p w14:paraId="1C90FCF3" w14:textId="77777777" w:rsidR="00BF79EC" w:rsidRDefault="00BF79EC" w:rsidP="00BF79EC">
      <w:pPr>
        <w:pStyle w:val="Header"/>
        <w:tabs>
          <w:tab w:val="clear" w:pos="4819"/>
          <w:tab w:val="clear" w:pos="9071"/>
        </w:tabs>
        <w:jc w:val="center"/>
        <w:rPr>
          <w:rFonts w:cs="Arial"/>
          <w:sz w:val="22"/>
          <w:szCs w:val="24"/>
          <w:lang w:val="en-US"/>
        </w:rPr>
      </w:pPr>
      <w:r>
        <w:rPr>
          <w:rFonts w:cs="Arial"/>
          <w:noProof/>
          <w:sz w:val="22"/>
          <w:szCs w:val="24"/>
          <w:lang w:val="en-US"/>
        </w:rPr>
        <w:drawing>
          <wp:inline distT="0" distB="0" distL="0" distR="0" wp14:anchorId="29D1D55D" wp14:editId="34B7AAB2">
            <wp:extent cx="3108960" cy="2029968"/>
            <wp:effectExtent l="0" t="0" r="0" b="889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-00002.tif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8960" cy="20299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44A64F" w14:textId="77777777" w:rsidR="00BF79EC" w:rsidRDefault="00BF79EC" w:rsidP="00BF79EC">
      <w:pPr>
        <w:pStyle w:val="Header"/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</w:p>
    <w:p w14:paraId="41ACE8BC" w14:textId="77777777" w:rsidR="00BF79EC" w:rsidRDefault="00BF79EC" w:rsidP="00BF79EC">
      <w:pPr>
        <w:pStyle w:val="Header"/>
        <w:tabs>
          <w:tab w:val="clear" w:pos="4819"/>
          <w:tab w:val="clear" w:pos="9071"/>
        </w:tabs>
        <w:jc w:val="center"/>
        <w:rPr>
          <w:rFonts w:cs="Arial"/>
          <w:sz w:val="22"/>
          <w:szCs w:val="24"/>
          <w:lang w:val="en-US"/>
        </w:rPr>
      </w:pPr>
      <w:r>
        <w:rPr>
          <w:rFonts w:cs="Arial"/>
          <w:noProof/>
          <w:sz w:val="22"/>
          <w:szCs w:val="24"/>
          <w:lang w:val="en-US"/>
        </w:rPr>
        <w:drawing>
          <wp:inline distT="0" distB="0" distL="0" distR="0" wp14:anchorId="186C5129" wp14:editId="2D3A6815">
            <wp:extent cx="3108960" cy="2039112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-00003.tif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8960" cy="2039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694B71" w14:textId="77777777" w:rsidR="00BF79EC" w:rsidRDefault="00BF79EC" w:rsidP="00BF79EC">
      <w:pPr>
        <w:pStyle w:val="Header"/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</w:p>
    <w:p w14:paraId="5F7FF681" w14:textId="77777777" w:rsidR="00BF79EC" w:rsidRDefault="00BF79EC" w:rsidP="00FB234E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 xml:space="preserve">Browse to the </w:t>
      </w:r>
      <w:r w:rsidRPr="00BF79EC">
        <w:rPr>
          <w:rFonts w:cs="Arial"/>
          <w:b/>
          <w:sz w:val="22"/>
          <w:szCs w:val="24"/>
          <w:lang w:val="en-US"/>
        </w:rPr>
        <w:t>Vault Files</w:t>
      </w:r>
      <w:r>
        <w:rPr>
          <w:rFonts w:cs="Arial"/>
          <w:sz w:val="22"/>
          <w:szCs w:val="24"/>
          <w:lang w:val="en-US"/>
        </w:rPr>
        <w:t xml:space="preserve"> folder.</w:t>
      </w:r>
    </w:p>
    <w:p w14:paraId="4B20A581" w14:textId="77777777" w:rsidR="00364E23" w:rsidRDefault="00364E23" w:rsidP="00FB234E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 w:rsidRPr="00D12150">
        <w:rPr>
          <w:rFonts w:cs="Arial"/>
          <w:sz w:val="22"/>
          <w:szCs w:val="24"/>
          <w:lang w:val="en-US"/>
        </w:rPr>
        <w:t xml:space="preserve">Copy the </w:t>
      </w:r>
      <w:r w:rsidR="006B631B" w:rsidRPr="00D12150">
        <w:rPr>
          <w:rFonts w:cs="Arial"/>
          <w:sz w:val="22"/>
          <w:szCs w:val="24"/>
          <w:lang w:val="en-US"/>
        </w:rPr>
        <w:t>folders</w:t>
      </w:r>
      <w:r w:rsidR="00D4787B">
        <w:rPr>
          <w:rFonts w:cs="Arial"/>
          <w:sz w:val="22"/>
          <w:szCs w:val="24"/>
          <w:lang w:val="en-US"/>
        </w:rPr>
        <w:t xml:space="preserve"> </w:t>
      </w:r>
      <w:r w:rsidR="009910DC">
        <w:rPr>
          <w:rFonts w:cs="Arial"/>
          <w:b/>
          <w:sz w:val="22"/>
          <w:szCs w:val="24"/>
          <w:lang w:val="en-US"/>
        </w:rPr>
        <w:t xml:space="preserve">Projects </w:t>
      </w:r>
      <w:r w:rsidR="009910DC" w:rsidRPr="009910DC">
        <w:rPr>
          <w:rFonts w:cs="Arial"/>
          <w:sz w:val="22"/>
          <w:szCs w:val="24"/>
          <w:lang w:val="en-US"/>
        </w:rPr>
        <w:t>to the vault root folder</w:t>
      </w:r>
      <w:r w:rsidR="005D5287">
        <w:rPr>
          <w:rFonts w:cs="Arial"/>
          <w:sz w:val="22"/>
          <w:szCs w:val="24"/>
          <w:lang w:val="en-US"/>
        </w:rPr>
        <w:t xml:space="preserve">. Select </w:t>
      </w:r>
      <w:r w:rsidR="005D5287" w:rsidRPr="008E0E33">
        <w:rPr>
          <w:rFonts w:cs="Arial"/>
          <w:b/>
          <w:sz w:val="22"/>
          <w:szCs w:val="24"/>
          <w:lang w:val="en-US"/>
        </w:rPr>
        <w:t>Yes to All</w:t>
      </w:r>
      <w:r w:rsidR="005D5287">
        <w:rPr>
          <w:rFonts w:cs="Arial"/>
          <w:sz w:val="22"/>
          <w:szCs w:val="24"/>
          <w:lang w:val="en-US"/>
        </w:rPr>
        <w:t xml:space="preserve"> when prompted.</w:t>
      </w:r>
    </w:p>
    <w:p w14:paraId="3E7A1C42" w14:textId="77777777" w:rsidR="005D5287" w:rsidRDefault="005D5287" w:rsidP="005D5287">
      <w:pPr>
        <w:pStyle w:val="Header"/>
        <w:tabs>
          <w:tab w:val="clear" w:pos="4819"/>
          <w:tab w:val="clear" w:pos="9071"/>
        </w:tabs>
        <w:jc w:val="center"/>
        <w:rPr>
          <w:rFonts w:cs="Arial"/>
          <w:sz w:val="22"/>
          <w:szCs w:val="24"/>
          <w:lang w:val="en-US"/>
        </w:rPr>
      </w:pPr>
    </w:p>
    <w:p w14:paraId="6D9AD402" w14:textId="77777777" w:rsidR="005D5287" w:rsidRDefault="00933514" w:rsidP="005D5287">
      <w:pPr>
        <w:pStyle w:val="Header"/>
        <w:tabs>
          <w:tab w:val="clear" w:pos="4819"/>
          <w:tab w:val="clear" w:pos="9071"/>
        </w:tabs>
        <w:jc w:val="center"/>
        <w:rPr>
          <w:rFonts w:cs="Arial"/>
          <w:sz w:val="22"/>
          <w:szCs w:val="24"/>
          <w:lang w:val="en-US"/>
        </w:rPr>
      </w:pPr>
      <w:r>
        <w:rPr>
          <w:noProof/>
          <w:lang w:val="en-US"/>
        </w:rPr>
        <w:drawing>
          <wp:inline distT="0" distB="0" distL="0" distR="0" wp14:anchorId="5559EB74" wp14:editId="75AA9BBA">
            <wp:extent cx="2524125" cy="905153"/>
            <wp:effectExtent l="0" t="0" r="0" b="0"/>
            <wp:docPr id="12" name="Picture 12" descr="C:\Users\jgaron\AppData\Local\Temp\SNAGHTMLbef5c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garon\AppData\Local\Temp\SNAGHTMLbef5c7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905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C44E3B" w14:textId="77777777" w:rsidR="005D5287" w:rsidRDefault="005D5287" w:rsidP="005D5287">
      <w:pPr>
        <w:pStyle w:val="Header"/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</w:p>
    <w:p w14:paraId="2A1E8D2F" w14:textId="77777777" w:rsidR="007C201D" w:rsidRPr="00D12150" w:rsidRDefault="007C201D" w:rsidP="007C201D">
      <w:pPr>
        <w:pStyle w:val="BodyTextIndent2"/>
        <w:numPr>
          <w:ilvl w:val="1"/>
          <w:numId w:val="3"/>
        </w:numPr>
        <w:rPr>
          <w:rFonts w:cs="Arial"/>
          <w:sz w:val="22"/>
          <w:szCs w:val="24"/>
        </w:rPr>
      </w:pPr>
      <w:r w:rsidRPr="00D12150">
        <w:rPr>
          <w:rFonts w:cs="Arial"/>
          <w:sz w:val="22"/>
          <w:szCs w:val="24"/>
        </w:rPr>
        <w:t xml:space="preserve">Right-click the </w:t>
      </w:r>
      <w:r w:rsidRPr="008E0E33">
        <w:rPr>
          <w:rFonts w:cs="Arial"/>
          <w:b/>
          <w:sz w:val="22"/>
          <w:szCs w:val="24"/>
        </w:rPr>
        <w:t>Projects</w:t>
      </w:r>
      <w:r w:rsidRPr="00D12150">
        <w:rPr>
          <w:rFonts w:cs="Arial"/>
          <w:sz w:val="22"/>
          <w:szCs w:val="24"/>
        </w:rPr>
        <w:t xml:space="preserve"> folder and select </w:t>
      </w:r>
      <w:r w:rsidRPr="00D12150">
        <w:rPr>
          <w:rFonts w:cs="Arial"/>
          <w:b/>
          <w:sz w:val="22"/>
          <w:szCs w:val="24"/>
        </w:rPr>
        <w:t>Check In</w:t>
      </w:r>
      <w:r w:rsidRPr="00D12150">
        <w:rPr>
          <w:rFonts w:cs="Arial"/>
          <w:sz w:val="22"/>
          <w:szCs w:val="24"/>
        </w:rPr>
        <w:t>.</w:t>
      </w:r>
      <w:r>
        <w:rPr>
          <w:rFonts w:cs="Arial"/>
          <w:sz w:val="22"/>
          <w:szCs w:val="24"/>
        </w:rPr>
        <w:t xml:space="preserve"> (Ignore any warn</w:t>
      </w:r>
      <w:r w:rsidRPr="006A56AB">
        <w:rPr>
          <w:rFonts w:cs="Arial"/>
          <w:sz w:val="22"/>
          <w:szCs w:val="24"/>
        </w:rPr>
        <w:t>ing messages)</w:t>
      </w:r>
    </w:p>
    <w:p w14:paraId="5DBCABFA" w14:textId="587BBB54" w:rsidR="007C201D" w:rsidRPr="007C201D" w:rsidRDefault="007C201D" w:rsidP="007C201D">
      <w:pPr>
        <w:pStyle w:val="BodyTextIndent2"/>
        <w:numPr>
          <w:ilvl w:val="1"/>
          <w:numId w:val="3"/>
        </w:numPr>
        <w:rPr>
          <w:rFonts w:cs="Arial"/>
          <w:sz w:val="22"/>
          <w:szCs w:val="24"/>
        </w:rPr>
      </w:pPr>
      <w:r w:rsidRPr="00D12150">
        <w:rPr>
          <w:rFonts w:cs="Arial"/>
          <w:sz w:val="22"/>
          <w:szCs w:val="24"/>
        </w:rPr>
        <w:t xml:space="preserve">Make sure all files are selected and click </w:t>
      </w:r>
      <w:r w:rsidRPr="00D12150">
        <w:rPr>
          <w:rFonts w:cs="Arial"/>
          <w:b/>
          <w:sz w:val="22"/>
          <w:szCs w:val="24"/>
        </w:rPr>
        <w:t>Check In</w:t>
      </w:r>
      <w:r w:rsidRPr="00D12150">
        <w:rPr>
          <w:rFonts w:cs="Arial"/>
          <w:sz w:val="22"/>
          <w:szCs w:val="24"/>
        </w:rPr>
        <w:t xml:space="preserve"> to complete the check in of the training files to the vault.</w:t>
      </w:r>
    </w:p>
    <w:p w14:paraId="368017A0" w14:textId="3BEB326A" w:rsidR="00A81002" w:rsidRDefault="00A81002" w:rsidP="00A81002">
      <w:pPr>
        <w:pStyle w:val="BodyTextIndent2"/>
        <w:numPr>
          <w:ilvl w:val="1"/>
          <w:numId w:val="3"/>
        </w:numPr>
        <w:rPr>
          <w:rFonts w:cs="Arial"/>
          <w:sz w:val="22"/>
          <w:szCs w:val="24"/>
        </w:rPr>
      </w:pPr>
      <w:r>
        <w:rPr>
          <w:rFonts w:cs="Arial"/>
          <w:sz w:val="22"/>
          <w:szCs w:val="24"/>
        </w:rPr>
        <w:t xml:space="preserve">Right-click the </w:t>
      </w:r>
      <w:r w:rsidRPr="00B906BD">
        <w:rPr>
          <w:rFonts w:cs="Arial"/>
          <w:b/>
          <w:sz w:val="22"/>
          <w:szCs w:val="24"/>
        </w:rPr>
        <w:t>Projects</w:t>
      </w:r>
      <w:r>
        <w:rPr>
          <w:rFonts w:cs="Arial"/>
          <w:sz w:val="22"/>
          <w:szCs w:val="24"/>
        </w:rPr>
        <w:t xml:space="preserve"> folder and select </w:t>
      </w:r>
      <w:r w:rsidRPr="00B906BD">
        <w:rPr>
          <w:rFonts w:cs="Arial"/>
          <w:b/>
          <w:sz w:val="22"/>
          <w:szCs w:val="24"/>
        </w:rPr>
        <w:t>Change State</w:t>
      </w:r>
      <w:r>
        <w:rPr>
          <w:rFonts w:cs="Arial"/>
          <w:sz w:val="22"/>
          <w:szCs w:val="24"/>
        </w:rPr>
        <w:t xml:space="preserve">, then </w:t>
      </w:r>
      <w:r>
        <w:rPr>
          <w:rFonts w:cs="Arial"/>
          <w:b/>
          <w:sz w:val="22"/>
          <w:szCs w:val="24"/>
        </w:rPr>
        <w:t>No Approval Required</w:t>
      </w:r>
      <w:r>
        <w:rPr>
          <w:rFonts w:cs="Arial"/>
          <w:sz w:val="22"/>
          <w:szCs w:val="24"/>
        </w:rPr>
        <w:t>. Complete the change state.</w:t>
      </w:r>
    </w:p>
    <w:p w14:paraId="6B172645" w14:textId="77777777" w:rsidR="00A81002" w:rsidRDefault="00A81002" w:rsidP="00A81002">
      <w:pPr>
        <w:pStyle w:val="BodyTextIndent2"/>
        <w:numPr>
          <w:ilvl w:val="1"/>
          <w:numId w:val="3"/>
        </w:numPr>
        <w:rPr>
          <w:rFonts w:cs="Arial"/>
          <w:sz w:val="22"/>
          <w:szCs w:val="24"/>
        </w:rPr>
      </w:pPr>
      <w:r>
        <w:rPr>
          <w:rFonts w:cs="Arial"/>
          <w:sz w:val="22"/>
          <w:szCs w:val="24"/>
        </w:rPr>
        <w:t xml:space="preserve">Select the </w:t>
      </w:r>
      <w:r w:rsidRPr="00241161">
        <w:rPr>
          <w:rFonts w:cs="Arial"/>
          <w:b/>
          <w:sz w:val="22"/>
          <w:szCs w:val="24"/>
        </w:rPr>
        <w:t>Projects</w:t>
      </w:r>
      <w:r>
        <w:rPr>
          <w:rFonts w:cs="Arial"/>
          <w:sz w:val="22"/>
          <w:szCs w:val="24"/>
        </w:rPr>
        <w:t xml:space="preserve"> folder, and then select the </w:t>
      </w:r>
      <w:r w:rsidRPr="00241161">
        <w:rPr>
          <w:rFonts w:cs="Arial"/>
          <w:b/>
          <w:sz w:val="22"/>
          <w:szCs w:val="24"/>
        </w:rPr>
        <w:t>Modify</w:t>
      </w:r>
      <w:r>
        <w:rPr>
          <w:rFonts w:cs="Arial"/>
          <w:sz w:val="22"/>
          <w:szCs w:val="24"/>
        </w:rPr>
        <w:t xml:space="preserve"> menu and </w:t>
      </w:r>
      <w:r w:rsidRPr="00241161">
        <w:rPr>
          <w:rFonts w:cs="Arial"/>
          <w:b/>
          <w:sz w:val="22"/>
          <w:szCs w:val="24"/>
        </w:rPr>
        <w:t>Set Revision</w:t>
      </w:r>
      <w:r>
        <w:rPr>
          <w:rFonts w:cs="Arial"/>
          <w:sz w:val="22"/>
          <w:szCs w:val="24"/>
        </w:rPr>
        <w:t>.</w:t>
      </w:r>
    </w:p>
    <w:p w14:paraId="3A2CB0BF" w14:textId="77777777" w:rsidR="00A81002" w:rsidRDefault="00A81002" w:rsidP="00A81002">
      <w:pPr>
        <w:pStyle w:val="BodyTextIndent2"/>
        <w:numPr>
          <w:ilvl w:val="1"/>
          <w:numId w:val="3"/>
        </w:numPr>
        <w:rPr>
          <w:rFonts w:cs="Arial"/>
          <w:sz w:val="22"/>
          <w:szCs w:val="24"/>
        </w:rPr>
      </w:pPr>
      <w:r>
        <w:rPr>
          <w:rFonts w:cs="Arial"/>
          <w:sz w:val="22"/>
          <w:szCs w:val="24"/>
        </w:rPr>
        <w:t xml:space="preserve">Right-click in the </w:t>
      </w:r>
      <w:r w:rsidRPr="00241161">
        <w:rPr>
          <w:rFonts w:cs="Arial"/>
          <w:b/>
          <w:sz w:val="22"/>
          <w:szCs w:val="24"/>
        </w:rPr>
        <w:t>Set Revision</w:t>
      </w:r>
      <w:r>
        <w:rPr>
          <w:rFonts w:cs="Arial"/>
          <w:sz w:val="22"/>
          <w:szCs w:val="24"/>
        </w:rPr>
        <w:t xml:space="preserve"> dialog and select </w:t>
      </w:r>
      <w:r w:rsidRPr="00241161">
        <w:rPr>
          <w:rFonts w:cs="Arial"/>
          <w:b/>
          <w:sz w:val="22"/>
          <w:szCs w:val="24"/>
        </w:rPr>
        <w:t>Set All New Revision Values to Card Variable Value</w:t>
      </w:r>
      <w:r>
        <w:rPr>
          <w:rFonts w:cs="Arial"/>
          <w:sz w:val="22"/>
          <w:szCs w:val="24"/>
        </w:rPr>
        <w:t xml:space="preserve">. </w:t>
      </w:r>
    </w:p>
    <w:p w14:paraId="4D9DE9AA" w14:textId="7979367F" w:rsidR="000057F1" w:rsidRPr="00A81002" w:rsidRDefault="00A81002" w:rsidP="00A81002">
      <w:pPr>
        <w:pStyle w:val="BodyTextIndent2"/>
        <w:numPr>
          <w:ilvl w:val="1"/>
          <w:numId w:val="3"/>
        </w:numPr>
        <w:rPr>
          <w:rFonts w:cs="Arial"/>
          <w:sz w:val="22"/>
          <w:szCs w:val="24"/>
        </w:rPr>
      </w:pPr>
      <w:r w:rsidRPr="00A81002">
        <w:rPr>
          <w:rFonts w:cs="Arial"/>
          <w:sz w:val="22"/>
          <w:szCs w:val="24"/>
        </w:rPr>
        <w:t xml:space="preserve">Click </w:t>
      </w:r>
      <w:r w:rsidRPr="00A81002">
        <w:rPr>
          <w:rFonts w:cs="Arial"/>
          <w:b/>
          <w:sz w:val="22"/>
          <w:szCs w:val="24"/>
        </w:rPr>
        <w:t>OK</w:t>
      </w:r>
      <w:r w:rsidRPr="00A81002">
        <w:rPr>
          <w:rFonts w:cs="Arial"/>
          <w:sz w:val="22"/>
          <w:szCs w:val="24"/>
        </w:rPr>
        <w:t xml:space="preserve"> to complete the </w:t>
      </w:r>
      <w:r w:rsidRPr="00A81002">
        <w:rPr>
          <w:rFonts w:cs="Arial"/>
          <w:b/>
          <w:sz w:val="22"/>
          <w:szCs w:val="24"/>
        </w:rPr>
        <w:t>Set Revision</w:t>
      </w:r>
      <w:r w:rsidRPr="00A81002">
        <w:rPr>
          <w:rFonts w:cs="Arial"/>
          <w:sz w:val="22"/>
          <w:szCs w:val="24"/>
        </w:rPr>
        <w:t xml:space="preserve"> process.</w:t>
      </w:r>
    </w:p>
    <w:p w14:paraId="3E19EBDC" w14:textId="3BBD6714" w:rsidR="000057F1" w:rsidRDefault="000057F1" w:rsidP="000057F1">
      <w:pPr>
        <w:pStyle w:val="BodyTextIndent2"/>
        <w:jc w:val="center"/>
        <w:rPr>
          <w:rFonts w:cs="Arial"/>
          <w:sz w:val="22"/>
          <w:szCs w:val="24"/>
        </w:rPr>
      </w:pPr>
    </w:p>
    <w:p w14:paraId="037A2D3E" w14:textId="7DDF8D4E" w:rsidR="00D12150" w:rsidRPr="00D12150" w:rsidRDefault="00A81002" w:rsidP="00A81002">
      <w:pPr>
        <w:pStyle w:val="BodyTextIndent2"/>
        <w:ind w:left="0"/>
        <w:jc w:val="center"/>
        <w:rPr>
          <w:rFonts w:cs="Arial"/>
          <w:sz w:val="22"/>
          <w:szCs w:val="24"/>
        </w:rPr>
      </w:pPr>
      <w:r w:rsidRPr="00A81002">
        <w:rPr>
          <w:rFonts w:cs="Arial"/>
          <w:noProof/>
          <w:sz w:val="22"/>
          <w:szCs w:val="24"/>
        </w:rPr>
        <w:drawing>
          <wp:inline distT="0" distB="0" distL="0" distR="0" wp14:anchorId="043CF0F6" wp14:editId="30F4B827">
            <wp:extent cx="4181475" cy="1771650"/>
            <wp:effectExtent l="0" t="0" r="952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1475" cy="177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266098" w14:textId="77777777" w:rsidR="00D4787B" w:rsidRDefault="00D4787B">
      <w:pPr>
        <w:rPr>
          <w:rFonts w:cs="Arial"/>
          <w:b/>
          <w:bCs/>
          <w:sz w:val="22"/>
          <w:szCs w:val="24"/>
          <w:lang w:val="en-US"/>
        </w:rPr>
      </w:pPr>
    </w:p>
    <w:p w14:paraId="38545C1E" w14:textId="77777777" w:rsidR="00C26540" w:rsidRPr="00DB0546" w:rsidRDefault="00C26540" w:rsidP="00FB234E">
      <w:pPr>
        <w:pStyle w:val="Header"/>
        <w:numPr>
          <w:ilvl w:val="0"/>
          <w:numId w:val="3"/>
        </w:numPr>
        <w:tabs>
          <w:tab w:val="clear" w:pos="4819"/>
          <w:tab w:val="clear" w:pos="9071"/>
        </w:tabs>
        <w:rPr>
          <w:rFonts w:cs="Arial"/>
          <w:b/>
          <w:bCs/>
          <w:sz w:val="22"/>
          <w:szCs w:val="24"/>
          <w:lang w:val="en-US"/>
        </w:rPr>
      </w:pPr>
      <w:r>
        <w:rPr>
          <w:rFonts w:cs="Arial"/>
          <w:b/>
          <w:bCs/>
          <w:sz w:val="22"/>
          <w:szCs w:val="24"/>
          <w:lang w:val="en-US"/>
        </w:rPr>
        <w:t>Assign</w:t>
      </w:r>
      <w:r w:rsidRPr="00DB0546">
        <w:rPr>
          <w:rFonts w:cs="Arial"/>
          <w:b/>
          <w:bCs/>
          <w:sz w:val="22"/>
          <w:szCs w:val="24"/>
          <w:lang w:val="en-US"/>
        </w:rPr>
        <w:t xml:space="preserve"> </w:t>
      </w:r>
      <w:r>
        <w:rPr>
          <w:rFonts w:cs="Arial"/>
          <w:b/>
          <w:bCs/>
          <w:sz w:val="22"/>
          <w:szCs w:val="24"/>
          <w:lang w:val="en-US"/>
        </w:rPr>
        <w:t>permissions</w:t>
      </w:r>
      <w:r w:rsidRPr="00DB0546">
        <w:rPr>
          <w:rFonts w:cs="Arial"/>
          <w:b/>
          <w:bCs/>
          <w:sz w:val="22"/>
          <w:szCs w:val="24"/>
          <w:lang w:val="en-US"/>
        </w:rPr>
        <w:t xml:space="preserve"> for </w:t>
      </w:r>
      <w:r>
        <w:rPr>
          <w:rFonts w:cs="Arial"/>
          <w:b/>
          <w:bCs/>
          <w:sz w:val="22"/>
          <w:szCs w:val="24"/>
          <w:lang w:val="en-US"/>
        </w:rPr>
        <w:t xml:space="preserve">the </w:t>
      </w:r>
      <w:r w:rsidR="001826B7">
        <w:rPr>
          <w:rFonts w:cs="Arial"/>
          <w:b/>
          <w:bCs/>
          <w:sz w:val="22"/>
          <w:szCs w:val="24"/>
          <w:lang w:val="en-US"/>
        </w:rPr>
        <w:t>Engineering and Manufacturing</w:t>
      </w:r>
      <w:r>
        <w:rPr>
          <w:rFonts w:cs="Arial"/>
          <w:b/>
          <w:bCs/>
          <w:sz w:val="22"/>
          <w:szCs w:val="24"/>
          <w:lang w:val="en-US"/>
        </w:rPr>
        <w:t xml:space="preserve"> Group</w:t>
      </w:r>
      <w:r w:rsidR="001826B7">
        <w:rPr>
          <w:rFonts w:cs="Arial"/>
          <w:b/>
          <w:bCs/>
          <w:sz w:val="22"/>
          <w:szCs w:val="24"/>
          <w:lang w:val="en-US"/>
        </w:rPr>
        <w:t>s.</w:t>
      </w:r>
    </w:p>
    <w:p w14:paraId="175ECDE2" w14:textId="77777777" w:rsidR="004B4359" w:rsidRDefault="004B4359" w:rsidP="004B4359">
      <w:pPr>
        <w:pStyle w:val="Header"/>
        <w:tabs>
          <w:tab w:val="clear" w:pos="9071"/>
        </w:tabs>
        <w:ind w:left="720"/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>When the groups are imported, their workflow permissions will be kept</w:t>
      </w:r>
      <w:r w:rsidR="00005126">
        <w:rPr>
          <w:rFonts w:cs="Arial"/>
          <w:sz w:val="22"/>
          <w:szCs w:val="24"/>
          <w:lang w:val="en-US"/>
        </w:rPr>
        <w:t xml:space="preserve">, </w:t>
      </w:r>
      <w:r>
        <w:rPr>
          <w:rFonts w:cs="Arial"/>
          <w:sz w:val="22"/>
          <w:szCs w:val="24"/>
          <w:lang w:val="en-US"/>
        </w:rPr>
        <w:t>but you must assign their folder permissions.</w:t>
      </w:r>
    </w:p>
    <w:p w14:paraId="31228BF7" w14:textId="77777777" w:rsidR="008E4985" w:rsidRDefault="008E4985" w:rsidP="008E4985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 xml:space="preserve">In the Administration tool, expand </w:t>
      </w:r>
      <w:r w:rsidRPr="00863E44">
        <w:rPr>
          <w:rFonts w:cs="Arial"/>
          <w:b/>
          <w:sz w:val="22"/>
          <w:szCs w:val="24"/>
          <w:lang w:val="en-US"/>
        </w:rPr>
        <w:t>Users and Groups</w:t>
      </w:r>
      <w:r>
        <w:rPr>
          <w:rFonts w:cs="Arial"/>
          <w:b/>
          <w:sz w:val="22"/>
          <w:szCs w:val="24"/>
          <w:lang w:val="en-US"/>
        </w:rPr>
        <w:t xml:space="preserve"> Management, Groups</w:t>
      </w:r>
      <w:r>
        <w:rPr>
          <w:rFonts w:cs="Arial"/>
          <w:sz w:val="22"/>
          <w:szCs w:val="24"/>
          <w:lang w:val="en-US"/>
        </w:rPr>
        <w:t xml:space="preserve"> and double-click </w:t>
      </w:r>
      <w:r w:rsidRPr="00AE2287">
        <w:rPr>
          <w:rFonts w:ascii="Courier Std" w:hAnsi="Courier Std" w:cs="Courier New"/>
          <w:b/>
          <w:sz w:val="22"/>
          <w:szCs w:val="24"/>
          <w:lang w:val="en-US"/>
        </w:rPr>
        <w:t>Engineering</w:t>
      </w:r>
      <w:r>
        <w:rPr>
          <w:rFonts w:cs="Arial"/>
          <w:sz w:val="22"/>
          <w:szCs w:val="24"/>
          <w:lang w:val="en-US"/>
        </w:rPr>
        <w:t>.</w:t>
      </w:r>
    </w:p>
    <w:p w14:paraId="15606351" w14:textId="77777777" w:rsidR="008E4985" w:rsidRDefault="008E4985" w:rsidP="008E4985">
      <w:pPr>
        <w:pStyle w:val="Header"/>
        <w:tabs>
          <w:tab w:val="clear" w:pos="4819"/>
          <w:tab w:val="clear" w:pos="9071"/>
        </w:tabs>
        <w:jc w:val="center"/>
        <w:rPr>
          <w:rFonts w:cs="Arial"/>
          <w:sz w:val="22"/>
        </w:rPr>
      </w:pPr>
      <w:r>
        <w:rPr>
          <w:rFonts w:cs="Arial"/>
          <w:sz w:val="22"/>
          <w:szCs w:val="24"/>
          <w:lang w:val="en-US"/>
        </w:rPr>
        <w:br/>
      </w:r>
      <w:r>
        <w:rPr>
          <w:noProof/>
          <w:lang w:val="en-US"/>
        </w:rPr>
        <w:drawing>
          <wp:inline distT="0" distB="0" distL="0" distR="0" wp14:anchorId="2DCED313" wp14:editId="72843FAA">
            <wp:extent cx="1502469" cy="926757"/>
            <wp:effectExtent l="0" t="0" r="2540" b="698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2469" cy="9267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205E3C" w14:textId="33136EB1" w:rsidR="007C5D8F" w:rsidRDefault="007C5D8F" w:rsidP="008E4985">
      <w:pPr>
        <w:rPr>
          <w:rFonts w:cs="Arial"/>
          <w:sz w:val="22"/>
          <w:szCs w:val="24"/>
          <w:lang w:val="en-US"/>
        </w:rPr>
      </w:pPr>
    </w:p>
    <w:p w14:paraId="7BCBE428" w14:textId="77777777" w:rsidR="007C5D8F" w:rsidRDefault="007C5D8F" w:rsidP="007C5D8F">
      <w:pPr>
        <w:pStyle w:val="Header"/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</w:p>
    <w:p w14:paraId="57FCD3DB" w14:textId="77777777" w:rsidR="00D12150" w:rsidRDefault="00D12150" w:rsidP="00D12150">
      <w:pPr>
        <w:pStyle w:val="Header"/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</w:p>
    <w:p w14:paraId="52A7B0D0" w14:textId="77777777" w:rsidR="008E4985" w:rsidRDefault="008E4985">
      <w:pPr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br w:type="page"/>
      </w:r>
    </w:p>
    <w:p w14:paraId="2B36C6D9" w14:textId="77777777" w:rsidR="008E4985" w:rsidRDefault="008E4985" w:rsidP="008E4985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lastRenderedPageBreak/>
        <w:t xml:space="preserve">Select </w:t>
      </w:r>
      <w:r w:rsidRPr="00A75A4D">
        <w:rPr>
          <w:rFonts w:cs="Arial"/>
          <w:b/>
          <w:sz w:val="22"/>
          <w:szCs w:val="24"/>
          <w:lang w:val="en-US"/>
        </w:rPr>
        <w:t>Folder Permissions</w:t>
      </w:r>
      <w:r>
        <w:rPr>
          <w:rFonts w:cs="Arial"/>
          <w:sz w:val="22"/>
          <w:szCs w:val="24"/>
          <w:lang w:val="en-US"/>
        </w:rPr>
        <w:t xml:space="preserve"> and select vault root. Select everything under </w:t>
      </w:r>
      <w:r w:rsidRPr="000B75F3">
        <w:rPr>
          <w:rFonts w:cs="Arial"/>
          <w:b/>
          <w:sz w:val="22"/>
          <w:szCs w:val="24"/>
          <w:lang w:val="en-US"/>
        </w:rPr>
        <w:t>Permissions</w:t>
      </w:r>
      <w:r>
        <w:rPr>
          <w:rFonts w:cs="Arial"/>
          <w:sz w:val="22"/>
          <w:szCs w:val="24"/>
          <w:lang w:val="en-US"/>
        </w:rPr>
        <w:t xml:space="preserve"> </w:t>
      </w:r>
      <w:r w:rsidRPr="00832BFE">
        <w:rPr>
          <w:rFonts w:cs="Arial"/>
          <w:b/>
          <w:i/>
          <w:sz w:val="22"/>
          <w:szCs w:val="24"/>
          <w:u w:val="single"/>
          <w:lang w:val="en-US"/>
        </w:rPr>
        <w:t>except</w:t>
      </w:r>
      <w:r w:rsidRPr="000B75F3">
        <w:rPr>
          <w:rFonts w:cs="Arial"/>
          <w:i/>
          <w:sz w:val="22"/>
          <w:szCs w:val="24"/>
          <w:lang w:val="en-US"/>
        </w:rPr>
        <w:t>:</w:t>
      </w:r>
    </w:p>
    <w:p w14:paraId="6F773B5C" w14:textId="77777777" w:rsidR="008E4985" w:rsidRPr="00DF5FD5" w:rsidRDefault="008E4985" w:rsidP="008E4985">
      <w:pPr>
        <w:pStyle w:val="Header"/>
        <w:numPr>
          <w:ilvl w:val="2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b/>
          <w:sz w:val="22"/>
          <w:szCs w:val="24"/>
          <w:lang w:val="en-US"/>
        </w:rPr>
        <w:t>Assign file permissions</w:t>
      </w:r>
    </w:p>
    <w:p w14:paraId="4C2D3208" w14:textId="77777777" w:rsidR="008E4985" w:rsidRPr="000B75F3" w:rsidRDefault="008E4985" w:rsidP="008E4985">
      <w:pPr>
        <w:pStyle w:val="Header"/>
        <w:numPr>
          <w:ilvl w:val="2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b/>
          <w:sz w:val="22"/>
          <w:szCs w:val="24"/>
          <w:lang w:val="en-US"/>
        </w:rPr>
        <w:t>Assign group membership</w:t>
      </w:r>
    </w:p>
    <w:p w14:paraId="7CE52F40" w14:textId="77777777" w:rsidR="008E4985" w:rsidRPr="000B75F3" w:rsidRDefault="008E4985" w:rsidP="008E4985">
      <w:pPr>
        <w:pStyle w:val="Header"/>
        <w:numPr>
          <w:ilvl w:val="2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b/>
          <w:sz w:val="22"/>
          <w:szCs w:val="24"/>
          <w:lang w:val="en-US"/>
        </w:rPr>
        <w:t>Can update the design of cards</w:t>
      </w:r>
    </w:p>
    <w:p w14:paraId="7F529BFD" w14:textId="77777777" w:rsidR="008E4985" w:rsidRPr="000B75F3" w:rsidRDefault="008E4985" w:rsidP="008E4985">
      <w:pPr>
        <w:pStyle w:val="Header"/>
        <w:numPr>
          <w:ilvl w:val="2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b/>
          <w:sz w:val="22"/>
          <w:szCs w:val="24"/>
          <w:lang w:val="en-US"/>
        </w:rPr>
        <w:t>Set Revision</w:t>
      </w:r>
    </w:p>
    <w:p w14:paraId="1F372EED" w14:textId="77777777" w:rsidR="008E4985" w:rsidRDefault="008E4985" w:rsidP="008E4985">
      <w:pPr>
        <w:pStyle w:val="Header"/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</w:p>
    <w:p w14:paraId="230FF0DF" w14:textId="77777777" w:rsidR="008E4985" w:rsidRDefault="008E4985" w:rsidP="008E4985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 xml:space="preserve">Select the folder </w:t>
      </w:r>
      <w:r>
        <w:rPr>
          <w:rFonts w:cs="Arial"/>
          <w:b/>
          <w:sz w:val="22"/>
          <w:szCs w:val="24"/>
          <w:lang w:val="en-US"/>
        </w:rPr>
        <w:t>ECO</w:t>
      </w:r>
      <w:r>
        <w:rPr>
          <w:rFonts w:cs="Arial"/>
          <w:sz w:val="22"/>
          <w:szCs w:val="24"/>
          <w:lang w:val="en-US"/>
        </w:rPr>
        <w:t xml:space="preserve">. Select everything under </w:t>
      </w:r>
      <w:r w:rsidRPr="000B75F3">
        <w:rPr>
          <w:rFonts w:cs="Arial"/>
          <w:b/>
          <w:sz w:val="22"/>
          <w:szCs w:val="24"/>
          <w:lang w:val="en-US"/>
        </w:rPr>
        <w:t>Permissions</w:t>
      </w:r>
      <w:r>
        <w:rPr>
          <w:rFonts w:cs="Arial"/>
          <w:sz w:val="22"/>
          <w:szCs w:val="24"/>
          <w:lang w:val="en-US"/>
        </w:rPr>
        <w:t xml:space="preserve"> </w:t>
      </w:r>
      <w:r w:rsidRPr="00832BFE">
        <w:rPr>
          <w:rFonts w:cs="Arial"/>
          <w:b/>
          <w:i/>
          <w:sz w:val="22"/>
          <w:szCs w:val="24"/>
          <w:u w:val="single"/>
          <w:lang w:val="en-US"/>
        </w:rPr>
        <w:t>except</w:t>
      </w:r>
      <w:r w:rsidRPr="000B75F3">
        <w:rPr>
          <w:rFonts w:cs="Arial"/>
          <w:i/>
          <w:sz w:val="22"/>
          <w:szCs w:val="24"/>
          <w:lang w:val="en-US"/>
        </w:rPr>
        <w:t>:</w:t>
      </w:r>
    </w:p>
    <w:p w14:paraId="35986C63" w14:textId="77777777" w:rsidR="008E4985" w:rsidRPr="00DF5FD5" w:rsidRDefault="008E4985" w:rsidP="008E4985">
      <w:pPr>
        <w:pStyle w:val="Header"/>
        <w:numPr>
          <w:ilvl w:val="2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b/>
          <w:sz w:val="22"/>
          <w:szCs w:val="24"/>
          <w:lang w:val="en-US"/>
        </w:rPr>
        <w:t>Add or rename folder</w:t>
      </w:r>
    </w:p>
    <w:p w14:paraId="3382CF7B" w14:textId="77777777" w:rsidR="008E4985" w:rsidRPr="00DF5FD5" w:rsidRDefault="008E4985" w:rsidP="008E4985">
      <w:pPr>
        <w:pStyle w:val="Header"/>
        <w:numPr>
          <w:ilvl w:val="2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b/>
          <w:sz w:val="22"/>
          <w:szCs w:val="24"/>
          <w:lang w:val="en-US"/>
        </w:rPr>
        <w:t>Assign file permissions</w:t>
      </w:r>
    </w:p>
    <w:p w14:paraId="3C5E8065" w14:textId="77777777" w:rsidR="008E4985" w:rsidRPr="000B75F3" w:rsidRDefault="008E4985" w:rsidP="008E4985">
      <w:pPr>
        <w:pStyle w:val="Header"/>
        <w:numPr>
          <w:ilvl w:val="2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b/>
          <w:sz w:val="22"/>
          <w:szCs w:val="24"/>
          <w:lang w:val="en-US"/>
        </w:rPr>
        <w:t>Assign group membership</w:t>
      </w:r>
    </w:p>
    <w:p w14:paraId="10706CF3" w14:textId="77777777" w:rsidR="008E4985" w:rsidRPr="00A0107D" w:rsidRDefault="008E4985" w:rsidP="008E4985">
      <w:pPr>
        <w:pStyle w:val="Header"/>
        <w:numPr>
          <w:ilvl w:val="2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b/>
          <w:sz w:val="22"/>
          <w:szCs w:val="24"/>
          <w:lang w:val="en-US"/>
        </w:rPr>
        <w:t>Can update the design of cards</w:t>
      </w:r>
    </w:p>
    <w:p w14:paraId="36EE6B57" w14:textId="114C46D2" w:rsidR="002C1F41" w:rsidRPr="002C1F41" w:rsidRDefault="008E4985" w:rsidP="002C1F41">
      <w:pPr>
        <w:pStyle w:val="Header"/>
        <w:numPr>
          <w:ilvl w:val="2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b/>
          <w:sz w:val="22"/>
          <w:szCs w:val="24"/>
          <w:lang w:val="en-US"/>
        </w:rPr>
        <w:t>Delete Folder</w:t>
      </w:r>
    </w:p>
    <w:p w14:paraId="4258B266" w14:textId="77777777" w:rsidR="008E4985" w:rsidRPr="00A85D00" w:rsidRDefault="008E4985" w:rsidP="008E4985">
      <w:pPr>
        <w:pStyle w:val="Header"/>
        <w:numPr>
          <w:ilvl w:val="2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b/>
          <w:sz w:val="22"/>
          <w:szCs w:val="24"/>
          <w:lang w:val="en-US"/>
        </w:rPr>
        <w:t>Destroy</w:t>
      </w:r>
    </w:p>
    <w:p w14:paraId="5FC0C014" w14:textId="77777777" w:rsidR="008E4985" w:rsidRPr="00A85D00" w:rsidRDefault="008E4985" w:rsidP="008E4985">
      <w:pPr>
        <w:pStyle w:val="Header"/>
        <w:numPr>
          <w:ilvl w:val="2"/>
          <w:numId w:val="3"/>
        </w:numPr>
        <w:tabs>
          <w:tab w:val="clear" w:pos="4819"/>
          <w:tab w:val="clear" w:pos="9071"/>
        </w:tabs>
        <w:rPr>
          <w:rFonts w:cs="Arial"/>
          <w:b/>
          <w:sz w:val="22"/>
          <w:szCs w:val="24"/>
          <w:lang w:val="en-US"/>
        </w:rPr>
      </w:pPr>
      <w:r>
        <w:rPr>
          <w:rFonts w:cs="Arial"/>
          <w:b/>
          <w:sz w:val="22"/>
          <w:szCs w:val="24"/>
          <w:lang w:val="en-US"/>
        </w:rPr>
        <w:t>Destroy</w:t>
      </w:r>
      <w:r w:rsidRPr="00A85D00">
        <w:rPr>
          <w:rFonts w:cs="Arial"/>
          <w:b/>
          <w:sz w:val="22"/>
          <w:szCs w:val="24"/>
          <w:lang w:val="en-US"/>
        </w:rPr>
        <w:t xml:space="preserve"> paste shared files</w:t>
      </w:r>
    </w:p>
    <w:p w14:paraId="0095B4FB" w14:textId="77777777" w:rsidR="008E4985" w:rsidRPr="00A43020" w:rsidRDefault="008E4985" w:rsidP="008E4985">
      <w:pPr>
        <w:pStyle w:val="Header"/>
        <w:numPr>
          <w:ilvl w:val="2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b/>
          <w:sz w:val="22"/>
          <w:szCs w:val="24"/>
          <w:lang w:val="en-US"/>
        </w:rPr>
        <w:t>Rollback</w:t>
      </w:r>
    </w:p>
    <w:p w14:paraId="0A4CC260" w14:textId="77777777" w:rsidR="008E4985" w:rsidRPr="00A43020" w:rsidRDefault="008E4985" w:rsidP="008E4985">
      <w:pPr>
        <w:pStyle w:val="Header"/>
        <w:numPr>
          <w:ilvl w:val="2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b/>
          <w:sz w:val="22"/>
          <w:szCs w:val="24"/>
          <w:lang w:val="en-US"/>
        </w:rPr>
        <w:t>Set Revision</w:t>
      </w:r>
    </w:p>
    <w:p w14:paraId="3DC99167" w14:textId="77777777" w:rsidR="008E4985" w:rsidRDefault="008E4985" w:rsidP="008E4985">
      <w:pPr>
        <w:pStyle w:val="Header"/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</w:p>
    <w:p w14:paraId="78DBE80E" w14:textId="77777777" w:rsidR="008E4985" w:rsidRDefault="008E4985" w:rsidP="008E4985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 xml:space="preserve">Select the folder </w:t>
      </w:r>
      <w:r>
        <w:rPr>
          <w:rFonts w:cs="Arial"/>
          <w:b/>
          <w:sz w:val="22"/>
          <w:szCs w:val="24"/>
          <w:lang w:val="en-US"/>
        </w:rPr>
        <w:t>PDF</w:t>
      </w:r>
      <w:r>
        <w:rPr>
          <w:rFonts w:cs="Arial"/>
          <w:sz w:val="22"/>
          <w:szCs w:val="24"/>
          <w:lang w:val="en-US"/>
        </w:rPr>
        <w:t xml:space="preserve">. Select everything under </w:t>
      </w:r>
      <w:r w:rsidRPr="000B75F3">
        <w:rPr>
          <w:rFonts w:cs="Arial"/>
          <w:b/>
          <w:sz w:val="22"/>
          <w:szCs w:val="24"/>
          <w:lang w:val="en-US"/>
        </w:rPr>
        <w:t>Permissions</w:t>
      </w:r>
      <w:r>
        <w:rPr>
          <w:rFonts w:cs="Arial"/>
          <w:sz w:val="22"/>
          <w:szCs w:val="24"/>
          <w:lang w:val="en-US"/>
        </w:rPr>
        <w:t xml:space="preserve"> </w:t>
      </w:r>
      <w:r w:rsidRPr="00832BFE">
        <w:rPr>
          <w:rFonts w:cs="Arial"/>
          <w:b/>
          <w:i/>
          <w:sz w:val="22"/>
          <w:szCs w:val="24"/>
          <w:u w:val="single"/>
          <w:lang w:val="en-US"/>
        </w:rPr>
        <w:t>except</w:t>
      </w:r>
      <w:r w:rsidRPr="000B75F3">
        <w:rPr>
          <w:rFonts w:cs="Arial"/>
          <w:i/>
          <w:sz w:val="22"/>
          <w:szCs w:val="24"/>
          <w:lang w:val="en-US"/>
        </w:rPr>
        <w:t>:</w:t>
      </w:r>
    </w:p>
    <w:p w14:paraId="27625C1F" w14:textId="77777777" w:rsidR="008E4985" w:rsidRPr="00DF5FD5" w:rsidRDefault="008E4985" w:rsidP="008E4985">
      <w:pPr>
        <w:pStyle w:val="Header"/>
        <w:numPr>
          <w:ilvl w:val="2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b/>
          <w:sz w:val="22"/>
          <w:szCs w:val="24"/>
          <w:lang w:val="en-US"/>
        </w:rPr>
        <w:t>Add or rename folder</w:t>
      </w:r>
    </w:p>
    <w:p w14:paraId="0374CEA2" w14:textId="77777777" w:rsidR="008E4985" w:rsidRPr="00DF5FD5" w:rsidRDefault="008E4985" w:rsidP="008E4985">
      <w:pPr>
        <w:pStyle w:val="Header"/>
        <w:numPr>
          <w:ilvl w:val="2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b/>
          <w:sz w:val="22"/>
          <w:szCs w:val="24"/>
          <w:lang w:val="en-US"/>
        </w:rPr>
        <w:t>Assign file permissions</w:t>
      </w:r>
    </w:p>
    <w:p w14:paraId="3327C743" w14:textId="77777777" w:rsidR="008E4985" w:rsidRPr="000B75F3" w:rsidRDefault="008E4985" w:rsidP="008E4985">
      <w:pPr>
        <w:pStyle w:val="Header"/>
        <w:numPr>
          <w:ilvl w:val="2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b/>
          <w:sz w:val="22"/>
          <w:szCs w:val="24"/>
          <w:lang w:val="en-US"/>
        </w:rPr>
        <w:t>Assign group membership</w:t>
      </w:r>
    </w:p>
    <w:p w14:paraId="181427D7" w14:textId="77777777" w:rsidR="008E4985" w:rsidRPr="00A0107D" w:rsidRDefault="008E4985" w:rsidP="008E4985">
      <w:pPr>
        <w:pStyle w:val="Header"/>
        <w:numPr>
          <w:ilvl w:val="2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b/>
          <w:sz w:val="22"/>
          <w:szCs w:val="24"/>
          <w:lang w:val="en-US"/>
        </w:rPr>
        <w:t>Can update the design of cards</w:t>
      </w:r>
    </w:p>
    <w:p w14:paraId="5849160E" w14:textId="77777777" w:rsidR="008E4985" w:rsidRPr="00DF5FD5" w:rsidRDefault="008E4985" w:rsidP="008E4985">
      <w:pPr>
        <w:pStyle w:val="Header"/>
        <w:numPr>
          <w:ilvl w:val="2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b/>
          <w:sz w:val="22"/>
          <w:szCs w:val="24"/>
          <w:lang w:val="en-US"/>
        </w:rPr>
        <w:t>Delete Folder</w:t>
      </w:r>
    </w:p>
    <w:p w14:paraId="06E004B6" w14:textId="77777777" w:rsidR="008E4985" w:rsidRPr="00A85D00" w:rsidRDefault="008E4985" w:rsidP="008E4985">
      <w:pPr>
        <w:pStyle w:val="Header"/>
        <w:numPr>
          <w:ilvl w:val="2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b/>
          <w:sz w:val="22"/>
          <w:szCs w:val="24"/>
          <w:lang w:val="en-US"/>
        </w:rPr>
        <w:t>Destroy</w:t>
      </w:r>
    </w:p>
    <w:p w14:paraId="5B2163A0" w14:textId="77777777" w:rsidR="008E4985" w:rsidRPr="00A85D00" w:rsidRDefault="008E4985" w:rsidP="008E4985">
      <w:pPr>
        <w:pStyle w:val="Header"/>
        <w:numPr>
          <w:ilvl w:val="2"/>
          <w:numId w:val="3"/>
        </w:numPr>
        <w:tabs>
          <w:tab w:val="clear" w:pos="4819"/>
          <w:tab w:val="clear" w:pos="9071"/>
        </w:tabs>
        <w:rPr>
          <w:rFonts w:cs="Arial"/>
          <w:b/>
          <w:sz w:val="22"/>
          <w:szCs w:val="24"/>
          <w:lang w:val="en-US"/>
        </w:rPr>
      </w:pPr>
      <w:r>
        <w:rPr>
          <w:rFonts w:cs="Arial"/>
          <w:b/>
          <w:sz w:val="22"/>
          <w:szCs w:val="24"/>
          <w:lang w:val="en-US"/>
        </w:rPr>
        <w:t>Destroy</w:t>
      </w:r>
      <w:r w:rsidRPr="00A85D00">
        <w:rPr>
          <w:rFonts w:cs="Arial"/>
          <w:b/>
          <w:sz w:val="22"/>
          <w:szCs w:val="24"/>
          <w:lang w:val="en-US"/>
        </w:rPr>
        <w:t xml:space="preserve"> paste shared files</w:t>
      </w:r>
    </w:p>
    <w:p w14:paraId="2AF7E318" w14:textId="77777777" w:rsidR="008E4985" w:rsidRPr="00A43020" w:rsidRDefault="008E4985" w:rsidP="008E4985">
      <w:pPr>
        <w:pStyle w:val="Header"/>
        <w:numPr>
          <w:ilvl w:val="2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b/>
          <w:sz w:val="22"/>
          <w:szCs w:val="24"/>
          <w:lang w:val="en-US"/>
        </w:rPr>
        <w:t>Rollback</w:t>
      </w:r>
    </w:p>
    <w:p w14:paraId="02CFCDC3" w14:textId="77777777" w:rsidR="008E4985" w:rsidRPr="00A43020" w:rsidRDefault="008E4985" w:rsidP="008E4985">
      <w:pPr>
        <w:pStyle w:val="Header"/>
        <w:numPr>
          <w:ilvl w:val="2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b/>
          <w:sz w:val="22"/>
          <w:szCs w:val="24"/>
          <w:lang w:val="en-US"/>
        </w:rPr>
        <w:t>Set Revision</w:t>
      </w:r>
    </w:p>
    <w:p w14:paraId="79157499" w14:textId="77777777" w:rsidR="008E4985" w:rsidRDefault="008E4985" w:rsidP="008E4985">
      <w:pPr>
        <w:pStyle w:val="Header"/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</w:p>
    <w:p w14:paraId="47270BB8" w14:textId="77777777" w:rsidR="008E4985" w:rsidRDefault="008E4985" w:rsidP="008E4985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 xml:space="preserve">Click </w:t>
      </w:r>
      <w:r>
        <w:rPr>
          <w:rFonts w:cs="Arial"/>
          <w:b/>
          <w:sz w:val="22"/>
          <w:szCs w:val="24"/>
          <w:lang w:val="en-US"/>
        </w:rPr>
        <w:t xml:space="preserve">OK </w:t>
      </w:r>
      <w:r w:rsidRPr="002D5F18">
        <w:rPr>
          <w:rFonts w:cs="Arial"/>
          <w:sz w:val="22"/>
          <w:szCs w:val="24"/>
          <w:lang w:val="en-US"/>
        </w:rPr>
        <w:t>to save</w:t>
      </w:r>
      <w:r>
        <w:rPr>
          <w:rFonts w:cs="Arial"/>
          <w:sz w:val="22"/>
          <w:szCs w:val="24"/>
          <w:lang w:val="en-US"/>
        </w:rPr>
        <w:t>.</w:t>
      </w:r>
    </w:p>
    <w:p w14:paraId="4BC5E42E" w14:textId="77777777" w:rsidR="00A75A4D" w:rsidRDefault="00A75A4D" w:rsidP="00A75A4D">
      <w:pPr>
        <w:pStyle w:val="Header"/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</w:p>
    <w:p w14:paraId="0148FFDC" w14:textId="4C58C364" w:rsidR="00A75A4D" w:rsidRPr="002C1F41" w:rsidRDefault="00A75A4D" w:rsidP="002C1F41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 xml:space="preserve">In the Administration tool, </w:t>
      </w:r>
      <w:r w:rsidR="002C1F41">
        <w:rPr>
          <w:rFonts w:cs="Arial"/>
          <w:sz w:val="22"/>
          <w:szCs w:val="24"/>
          <w:lang w:val="en-US"/>
        </w:rPr>
        <w:t xml:space="preserve">expand </w:t>
      </w:r>
      <w:r w:rsidR="002C1F41" w:rsidRPr="00863E44">
        <w:rPr>
          <w:rFonts w:cs="Arial"/>
          <w:b/>
          <w:sz w:val="22"/>
          <w:szCs w:val="24"/>
          <w:lang w:val="en-US"/>
        </w:rPr>
        <w:t>Users and Groups</w:t>
      </w:r>
      <w:r w:rsidR="002C1F41">
        <w:rPr>
          <w:rFonts w:cs="Arial"/>
          <w:b/>
          <w:sz w:val="22"/>
          <w:szCs w:val="24"/>
          <w:lang w:val="en-US"/>
        </w:rPr>
        <w:t xml:space="preserve"> Management, Groups</w:t>
      </w:r>
      <w:r w:rsidR="002C1F41">
        <w:rPr>
          <w:rFonts w:cs="Arial"/>
          <w:sz w:val="22"/>
          <w:szCs w:val="24"/>
          <w:lang w:val="en-US"/>
        </w:rPr>
        <w:t xml:space="preserve"> and double-click </w:t>
      </w:r>
      <w:r w:rsidR="002C1F41" w:rsidRPr="00AE2287">
        <w:rPr>
          <w:rFonts w:ascii="Courier Std" w:hAnsi="Courier Std" w:cs="Courier New"/>
          <w:b/>
          <w:sz w:val="22"/>
          <w:szCs w:val="24"/>
          <w:lang w:val="en-US"/>
        </w:rPr>
        <w:t>Manufacturing</w:t>
      </w:r>
      <w:r w:rsidR="002C1F41">
        <w:rPr>
          <w:rFonts w:cs="Arial"/>
          <w:sz w:val="22"/>
          <w:szCs w:val="24"/>
          <w:lang w:val="en-US"/>
        </w:rPr>
        <w:t>.</w:t>
      </w:r>
    </w:p>
    <w:p w14:paraId="688C4661" w14:textId="77777777" w:rsidR="00A75A4D" w:rsidRDefault="00A75A4D" w:rsidP="00A75A4D">
      <w:pPr>
        <w:pStyle w:val="Header"/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</w:p>
    <w:p w14:paraId="6874DE90" w14:textId="0FFB8CF7" w:rsidR="00A75A4D" w:rsidRDefault="00A75A4D" w:rsidP="008E4985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 xml:space="preserve">Select </w:t>
      </w:r>
      <w:r w:rsidRPr="00A75A4D">
        <w:rPr>
          <w:rFonts w:cs="Arial"/>
          <w:b/>
          <w:sz w:val="22"/>
          <w:szCs w:val="24"/>
          <w:lang w:val="en-US"/>
        </w:rPr>
        <w:t>Folder Permissions</w:t>
      </w:r>
      <w:r>
        <w:rPr>
          <w:rFonts w:cs="Arial"/>
          <w:sz w:val="22"/>
          <w:szCs w:val="24"/>
          <w:lang w:val="en-US"/>
        </w:rPr>
        <w:t>, select the vault root level folder and select</w:t>
      </w:r>
      <w:r w:rsidRPr="000B75F3">
        <w:rPr>
          <w:rFonts w:cs="Arial"/>
          <w:i/>
          <w:sz w:val="22"/>
          <w:szCs w:val="24"/>
          <w:lang w:val="en-US"/>
        </w:rPr>
        <w:t>:</w:t>
      </w:r>
    </w:p>
    <w:p w14:paraId="668B321F" w14:textId="77777777" w:rsidR="00A75A4D" w:rsidRPr="00A75A4D" w:rsidRDefault="00A75A4D" w:rsidP="00A75A4D">
      <w:pPr>
        <w:pStyle w:val="Header"/>
        <w:numPr>
          <w:ilvl w:val="2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b/>
          <w:sz w:val="22"/>
          <w:szCs w:val="24"/>
          <w:lang w:val="en-US"/>
        </w:rPr>
        <w:t>Read file contents</w:t>
      </w:r>
    </w:p>
    <w:p w14:paraId="050EBA1D" w14:textId="77777777" w:rsidR="00A75A4D" w:rsidRPr="00A75A4D" w:rsidRDefault="00A75A4D" w:rsidP="00A75A4D">
      <w:pPr>
        <w:pStyle w:val="Header"/>
        <w:numPr>
          <w:ilvl w:val="2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b/>
          <w:sz w:val="22"/>
          <w:szCs w:val="24"/>
          <w:lang w:val="en-US"/>
        </w:rPr>
        <w:t>Show working versions of files</w:t>
      </w:r>
    </w:p>
    <w:p w14:paraId="21069EC3" w14:textId="77777777" w:rsidR="00A75A4D" w:rsidRPr="00A75A4D" w:rsidRDefault="00A75A4D" w:rsidP="00323851">
      <w:pPr>
        <w:pStyle w:val="Header"/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</w:p>
    <w:p w14:paraId="16056979" w14:textId="77777777" w:rsidR="00A75A4D" w:rsidRDefault="00A75A4D" w:rsidP="008E4985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 xml:space="preserve">Click </w:t>
      </w:r>
      <w:r>
        <w:rPr>
          <w:rFonts w:cs="Arial"/>
          <w:b/>
          <w:sz w:val="22"/>
          <w:szCs w:val="24"/>
          <w:lang w:val="en-US"/>
        </w:rPr>
        <w:t xml:space="preserve">OK </w:t>
      </w:r>
      <w:r w:rsidRPr="002D5F18">
        <w:rPr>
          <w:rFonts w:cs="Arial"/>
          <w:sz w:val="22"/>
          <w:szCs w:val="24"/>
          <w:lang w:val="en-US"/>
        </w:rPr>
        <w:t>to save</w:t>
      </w:r>
      <w:r>
        <w:rPr>
          <w:rFonts w:cs="Arial"/>
          <w:sz w:val="22"/>
          <w:szCs w:val="24"/>
          <w:lang w:val="en-US"/>
        </w:rPr>
        <w:t>.</w:t>
      </w:r>
    </w:p>
    <w:p w14:paraId="68ABF722" w14:textId="77777777" w:rsidR="00663124" w:rsidRDefault="00663124" w:rsidP="00663124">
      <w:pPr>
        <w:pStyle w:val="ListParagraph"/>
        <w:rPr>
          <w:rFonts w:cs="Arial"/>
          <w:sz w:val="22"/>
          <w:szCs w:val="24"/>
          <w:lang w:val="en-US"/>
        </w:rPr>
      </w:pPr>
    </w:p>
    <w:p w14:paraId="2834CBB0" w14:textId="77777777" w:rsidR="00A75A4D" w:rsidRPr="00FF0E3C" w:rsidRDefault="004F2148" w:rsidP="00FF0E3C">
      <w:pPr>
        <w:rPr>
          <w:rFonts w:cs="Arial"/>
          <w:b/>
          <w:sz w:val="22"/>
          <w:szCs w:val="24"/>
          <w:lang w:val="en-US"/>
        </w:rPr>
      </w:pPr>
      <w:r>
        <w:rPr>
          <w:rFonts w:cs="Arial"/>
          <w:b/>
          <w:sz w:val="22"/>
          <w:szCs w:val="24"/>
          <w:lang w:val="en-US"/>
        </w:rPr>
        <w:br w:type="page"/>
      </w:r>
    </w:p>
    <w:p w14:paraId="0C76EDD7" w14:textId="51ABB3A4" w:rsidR="00EE584D" w:rsidRDefault="002C1F41" w:rsidP="00EE584D">
      <w:pPr>
        <w:pStyle w:val="Header"/>
        <w:numPr>
          <w:ilvl w:val="0"/>
          <w:numId w:val="3"/>
        </w:numPr>
        <w:tabs>
          <w:tab w:val="clear" w:pos="4819"/>
          <w:tab w:val="clear" w:pos="9071"/>
        </w:tabs>
        <w:rPr>
          <w:rFonts w:cs="Arial"/>
          <w:b/>
          <w:bCs/>
          <w:sz w:val="22"/>
          <w:szCs w:val="24"/>
          <w:lang w:val="en-US"/>
        </w:rPr>
      </w:pPr>
      <w:r>
        <w:rPr>
          <w:rFonts w:cs="Arial"/>
          <w:b/>
          <w:bCs/>
          <w:sz w:val="22"/>
          <w:szCs w:val="24"/>
          <w:lang w:val="en-US"/>
        </w:rPr>
        <w:lastRenderedPageBreak/>
        <w:t>Set Users</w:t>
      </w:r>
      <w:r w:rsidR="00EE584D">
        <w:rPr>
          <w:rFonts w:cs="Arial"/>
          <w:b/>
          <w:bCs/>
          <w:sz w:val="22"/>
          <w:szCs w:val="24"/>
          <w:lang w:val="en-US"/>
        </w:rPr>
        <w:t xml:space="preserve"> Settings</w:t>
      </w:r>
    </w:p>
    <w:p w14:paraId="498F0ED9" w14:textId="77777777" w:rsidR="00EE584D" w:rsidRDefault="00EE584D" w:rsidP="00EE584D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 xml:space="preserve">In the Administration tool, </w:t>
      </w:r>
      <w:r w:rsidR="00EF2878">
        <w:rPr>
          <w:rFonts w:cs="Arial"/>
          <w:sz w:val="22"/>
          <w:szCs w:val="24"/>
          <w:lang w:val="en-US"/>
        </w:rPr>
        <w:t>right-click</w:t>
      </w:r>
      <w:r>
        <w:rPr>
          <w:rFonts w:cs="Arial"/>
          <w:sz w:val="22"/>
          <w:szCs w:val="24"/>
          <w:lang w:val="en-US"/>
        </w:rPr>
        <w:t xml:space="preserve"> </w:t>
      </w:r>
      <w:r w:rsidR="00EF2878">
        <w:rPr>
          <w:rFonts w:cs="Arial"/>
          <w:b/>
          <w:sz w:val="22"/>
          <w:szCs w:val="24"/>
          <w:lang w:val="en-US"/>
        </w:rPr>
        <w:t>User</w:t>
      </w:r>
      <w:r>
        <w:rPr>
          <w:rFonts w:cs="Arial"/>
          <w:b/>
          <w:sz w:val="22"/>
          <w:szCs w:val="24"/>
          <w:lang w:val="en-US"/>
        </w:rPr>
        <w:t>s</w:t>
      </w:r>
      <w:r>
        <w:rPr>
          <w:rFonts w:cs="Arial"/>
          <w:sz w:val="22"/>
          <w:szCs w:val="24"/>
          <w:lang w:val="en-US"/>
        </w:rPr>
        <w:t xml:space="preserve"> and </w:t>
      </w:r>
      <w:r w:rsidR="00EF2878">
        <w:rPr>
          <w:rFonts w:cs="Arial"/>
          <w:sz w:val="22"/>
          <w:szCs w:val="24"/>
          <w:lang w:val="en-US"/>
        </w:rPr>
        <w:t xml:space="preserve">select </w:t>
      </w:r>
      <w:r w:rsidR="00EF2878">
        <w:rPr>
          <w:rFonts w:cs="Arial"/>
          <w:b/>
          <w:sz w:val="22"/>
          <w:szCs w:val="24"/>
          <w:lang w:val="en-US"/>
        </w:rPr>
        <w:t>Settings</w:t>
      </w:r>
      <w:r>
        <w:rPr>
          <w:rFonts w:cs="Arial"/>
          <w:sz w:val="22"/>
          <w:szCs w:val="24"/>
          <w:lang w:val="en-US"/>
        </w:rPr>
        <w:t>.</w:t>
      </w:r>
    </w:p>
    <w:p w14:paraId="10396816" w14:textId="77777777" w:rsidR="00EF2878" w:rsidRDefault="00EF2878" w:rsidP="00EF2878">
      <w:pPr>
        <w:pStyle w:val="Header"/>
        <w:tabs>
          <w:tab w:val="clear" w:pos="4819"/>
          <w:tab w:val="clear" w:pos="9071"/>
        </w:tabs>
        <w:ind w:left="1304"/>
        <w:rPr>
          <w:rFonts w:cs="Arial"/>
          <w:sz w:val="22"/>
          <w:szCs w:val="24"/>
          <w:lang w:val="en-US"/>
        </w:rPr>
      </w:pPr>
    </w:p>
    <w:p w14:paraId="055AD1E3" w14:textId="4EF31A9B" w:rsidR="00EF2878" w:rsidRDefault="007624DD" w:rsidP="00EF2878">
      <w:pPr>
        <w:pStyle w:val="Header"/>
        <w:tabs>
          <w:tab w:val="clear" w:pos="4819"/>
          <w:tab w:val="clear" w:pos="9071"/>
        </w:tabs>
        <w:ind w:left="1304"/>
        <w:rPr>
          <w:rFonts w:cs="Arial"/>
          <w:sz w:val="22"/>
          <w:szCs w:val="24"/>
          <w:lang w:val="en-US"/>
        </w:rPr>
      </w:pPr>
      <w:r>
        <w:rPr>
          <w:rFonts w:cs="Arial"/>
          <w:noProof/>
          <w:sz w:val="22"/>
          <w:szCs w:val="24"/>
          <w:lang w:val="en-US"/>
        </w:rPr>
        <w:drawing>
          <wp:inline distT="0" distB="0" distL="0" distR="0" wp14:anchorId="5F5082C6" wp14:editId="2EB5D74C">
            <wp:extent cx="1797467" cy="1277007"/>
            <wp:effectExtent l="0" t="0" r="0" b="0"/>
            <wp:docPr id="1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2927" cy="12808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832A64B" w14:textId="77777777" w:rsidR="00EF2878" w:rsidRDefault="00EF2878" w:rsidP="00EF2878">
      <w:pPr>
        <w:pStyle w:val="Header"/>
        <w:tabs>
          <w:tab w:val="clear" w:pos="4819"/>
          <w:tab w:val="clear" w:pos="9071"/>
        </w:tabs>
        <w:ind w:left="1304"/>
        <w:rPr>
          <w:rFonts w:cs="Arial"/>
          <w:sz w:val="22"/>
          <w:szCs w:val="24"/>
          <w:lang w:val="en-US"/>
        </w:rPr>
      </w:pPr>
    </w:p>
    <w:p w14:paraId="1A2240E6" w14:textId="77777777" w:rsidR="00EF2878" w:rsidRPr="00EF2878" w:rsidRDefault="00EF2878" w:rsidP="00EE584D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 xml:space="preserve">Select </w:t>
      </w:r>
      <w:r w:rsidRPr="00EF2878">
        <w:rPr>
          <w:rFonts w:cs="Arial"/>
          <w:b/>
          <w:sz w:val="22"/>
          <w:szCs w:val="24"/>
          <w:lang w:val="en-US"/>
        </w:rPr>
        <w:t>Explorer</w:t>
      </w:r>
      <w:r>
        <w:rPr>
          <w:rFonts w:cs="Arial"/>
          <w:sz w:val="22"/>
          <w:szCs w:val="24"/>
          <w:lang w:val="en-US"/>
        </w:rPr>
        <w:t xml:space="preserve"> from the menu on the left, for </w:t>
      </w:r>
      <w:r w:rsidRPr="00EF2878">
        <w:rPr>
          <w:rFonts w:cs="Arial"/>
          <w:b/>
          <w:sz w:val="22"/>
          <w:szCs w:val="24"/>
          <w:lang w:val="en-US"/>
        </w:rPr>
        <w:t>File types to show:</w:t>
      </w:r>
      <w:r>
        <w:rPr>
          <w:rFonts w:cs="Arial"/>
          <w:sz w:val="22"/>
          <w:szCs w:val="24"/>
          <w:lang w:val="en-US"/>
        </w:rPr>
        <w:t xml:space="preserve"> select </w:t>
      </w:r>
      <w:r w:rsidRPr="00EF2878">
        <w:rPr>
          <w:rFonts w:cs="Arial"/>
          <w:b/>
          <w:sz w:val="22"/>
          <w:szCs w:val="24"/>
          <w:lang w:val="en-US"/>
        </w:rPr>
        <w:t>Show only files that are part of the file vault.</w:t>
      </w:r>
    </w:p>
    <w:p w14:paraId="2F206D21" w14:textId="77777777" w:rsidR="00EF2878" w:rsidRDefault="00EF2878" w:rsidP="00EF2878">
      <w:pPr>
        <w:pStyle w:val="Header"/>
        <w:tabs>
          <w:tab w:val="clear" w:pos="4819"/>
          <w:tab w:val="clear" w:pos="9071"/>
        </w:tabs>
        <w:rPr>
          <w:rFonts w:cs="Arial"/>
          <w:b/>
          <w:sz w:val="22"/>
          <w:szCs w:val="24"/>
          <w:lang w:val="en-US"/>
        </w:rPr>
      </w:pPr>
    </w:p>
    <w:p w14:paraId="0A075FF6" w14:textId="632E8E0F" w:rsidR="00EF2878" w:rsidRDefault="007624DD" w:rsidP="00EF2878">
      <w:pPr>
        <w:pStyle w:val="Header"/>
        <w:tabs>
          <w:tab w:val="clear" w:pos="4819"/>
          <w:tab w:val="clear" w:pos="9071"/>
        </w:tabs>
        <w:jc w:val="center"/>
        <w:rPr>
          <w:rFonts w:cs="Arial"/>
          <w:b/>
          <w:sz w:val="22"/>
          <w:szCs w:val="24"/>
          <w:lang w:val="en-US"/>
        </w:rPr>
      </w:pPr>
      <w:r>
        <w:rPr>
          <w:noProof/>
        </w:rPr>
        <w:drawing>
          <wp:inline distT="0" distB="0" distL="0" distR="0" wp14:anchorId="0C0CCB17" wp14:editId="50AEA6C1">
            <wp:extent cx="3990975" cy="3153978"/>
            <wp:effectExtent l="0" t="0" r="0" b="889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029332" cy="3184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F91318" w14:textId="77777777" w:rsidR="00EF2878" w:rsidRPr="00EF2878" w:rsidRDefault="00EF2878" w:rsidP="00EF2878">
      <w:pPr>
        <w:pStyle w:val="Header"/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</w:p>
    <w:p w14:paraId="095E5870" w14:textId="431782BB" w:rsidR="00EF2878" w:rsidRDefault="00EF2878" w:rsidP="00EE584D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 xml:space="preserve">Select </w:t>
      </w:r>
      <w:r w:rsidR="00C31AC6">
        <w:rPr>
          <w:rFonts w:cs="Arial"/>
          <w:b/>
          <w:sz w:val="22"/>
          <w:szCs w:val="24"/>
          <w:lang w:val="en-US"/>
        </w:rPr>
        <w:t>OK</w:t>
      </w:r>
      <w:r>
        <w:rPr>
          <w:rFonts w:cs="Arial"/>
          <w:sz w:val="22"/>
          <w:szCs w:val="24"/>
          <w:lang w:val="en-US"/>
        </w:rPr>
        <w:t xml:space="preserve"> to save selection.</w:t>
      </w:r>
    </w:p>
    <w:p w14:paraId="77FF114D" w14:textId="77777777" w:rsidR="002C1F41" w:rsidRDefault="002C1F41" w:rsidP="002C1F41">
      <w:pPr>
        <w:pStyle w:val="Header"/>
        <w:tabs>
          <w:tab w:val="clear" w:pos="4819"/>
          <w:tab w:val="clear" w:pos="9071"/>
        </w:tabs>
        <w:ind w:left="1304"/>
        <w:rPr>
          <w:rFonts w:cs="Arial"/>
          <w:sz w:val="22"/>
          <w:szCs w:val="24"/>
          <w:lang w:val="en-US"/>
        </w:rPr>
      </w:pPr>
    </w:p>
    <w:p w14:paraId="520AB523" w14:textId="77777777" w:rsidR="007624DD" w:rsidRDefault="007624DD">
      <w:pPr>
        <w:rPr>
          <w:rFonts w:cs="Arial"/>
          <w:b/>
          <w:sz w:val="22"/>
          <w:szCs w:val="24"/>
          <w:lang w:val="en-US"/>
        </w:rPr>
      </w:pPr>
      <w:r>
        <w:rPr>
          <w:rFonts w:cs="Arial"/>
          <w:b/>
          <w:sz w:val="22"/>
          <w:szCs w:val="24"/>
          <w:lang w:val="en-US"/>
        </w:rPr>
        <w:br w:type="page"/>
      </w:r>
    </w:p>
    <w:p w14:paraId="03737691" w14:textId="57401FA4" w:rsidR="00A3766C" w:rsidRPr="00A3766C" w:rsidRDefault="00A3766C" w:rsidP="00A3766C">
      <w:pPr>
        <w:pStyle w:val="Header"/>
        <w:numPr>
          <w:ilvl w:val="0"/>
          <w:numId w:val="3"/>
        </w:numPr>
        <w:tabs>
          <w:tab w:val="clear" w:pos="4819"/>
          <w:tab w:val="clear" w:pos="9071"/>
        </w:tabs>
        <w:rPr>
          <w:rFonts w:cs="Arial"/>
          <w:b/>
          <w:sz w:val="22"/>
          <w:szCs w:val="24"/>
          <w:lang w:val="en-US"/>
        </w:rPr>
      </w:pPr>
      <w:r w:rsidRPr="00A3766C">
        <w:rPr>
          <w:rFonts w:cs="Arial"/>
          <w:b/>
          <w:sz w:val="22"/>
          <w:szCs w:val="24"/>
          <w:lang w:val="en-US"/>
        </w:rPr>
        <w:lastRenderedPageBreak/>
        <w:t>Assign Quick Search permissions.</w:t>
      </w:r>
    </w:p>
    <w:p w14:paraId="7F983CCA" w14:textId="77777777" w:rsidR="00A3766C" w:rsidRDefault="00A3766C" w:rsidP="00A3766C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 xml:space="preserve">In the Administration tool, expand the </w:t>
      </w:r>
      <w:r w:rsidRPr="007624DD">
        <w:rPr>
          <w:rFonts w:cs="Arial"/>
          <w:b/>
          <w:bCs/>
          <w:sz w:val="22"/>
          <w:szCs w:val="24"/>
          <w:lang w:val="en-US"/>
        </w:rPr>
        <w:t>Lists</w:t>
      </w:r>
      <w:r>
        <w:rPr>
          <w:rFonts w:cs="Arial"/>
          <w:sz w:val="22"/>
          <w:szCs w:val="24"/>
          <w:lang w:val="en-US"/>
        </w:rPr>
        <w:t xml:space="preserve"> node, then expand the </w:t>
      </w:r>
      <w:r w:rsidRPr="007624DD">
        <w:rPr>
          <w:rFonts w:cs="Arial"/>
          <w:b/>
          <w:bCs/>
          <w:sz w:val="22"/>
          <w:szCs w:val="24"/>
          <w:lang w:val="en-US"/>
        </w:rPr>
        <w:t>Quick Search Variable Lists</w:t>
      </w:r>
      <w:r>
        <w:rPr>
          <w:rFonts w:cs="Arial"/>
          <w:sz w:val="22"/>
          <w:szCs w:val="24"/>
          <w:lang w:val="en-US"/>
        </w:rPr>
        <w:t xml:space="preserve"> node, then double-click </w:t>
      </w:r>
      <w:r w:rsidRPr="007624DD">
        <w:rPr>
          <w:rFonts w:cs="Arial"/>
          <w:b/>
          <w:bCs/>
          <w:sz w:val="22"/>
          <w:szCs w:val="24"/>
          <w:lang w:val="en-US"/>
        </w:rPr>
        <w:t>ACME Search Variables</w:t>
      </w:r>
      <w:r>
        <w:rPr>
          <w:rFonts w:cs="Arial"/>
          <w:sz w:val="22"/>
          <w:szCs w:val="24"/>
          <w:lang w:val="en-US"/>
        </w:rPr>
        <w:t>.</w:t>
      </w:r>
    </w:p>
    <w:p w14:paraId="7EA11EFE" w14:textId="77777777" w:rsidR="007624DD" w:rsidRDefault="00A3766C" w:rsidP="00A3766C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 xml:space="preserve">Check the permissions for the </w:t>
      </w:r>
      <w:proofErr w:type="gramStart"/>
      <w:r w:rsidRPr="007624DD">
        <w:rPr>
          <w:rFonts w:cs="Arial"/>
          <w:b/>
          <w:bCs/>
          <w:sz w:val="22"/>
          <w:szCs w:val="24"/>
          <w:lang w:val="en-US"/>
        </w:rPr>
        <w:t>Admin</w:t>
      </w:r>
      <w:proofErr w:type="gramEnd"/>
      <w:r>
        <w:rPr>
          <w:rFonts w:cs="Arial"/>
          <w:sz w:val="22"/>
          <w:szCs w:val="24"/>
          <w:lang w:val="en-US"/>
        </w:rPr>
        <w:t xml:space="preserve"> user and for the </w:t>
      </w:r>
      <w:r w:rsidRPr="006E7318">
        <w:rPr>
          <w:rFonts w:cs="Arial"/>
          <w:b/>
          <w:bCs/>
          <w:sz w:val="22"/>
          <w:szCs w:val="24"/>
          <w:lang w:val="en-US"/>
        </w:rPr>
        <w:t xml:space="preserve">All Users </w:t>
      </w:r>
      <w:r>
        <w:rPr>
          <w:rFonts w:cs="Arial"/>
          <w:sz w:val="22"/>
          <w:szCs w:val="24"/>
          <w:lang w:val="en-US"/>
        </w:rPr>
        <w:t>group.</w:t>
      </w:r>
    </w:p>
    <w:p w14:paraId="0E61005B" w14:textId="062F0278" w:rsidR="00A3766C" w:rsidRDefault="00A3766C" w:rsidP="007624DD">
      <w:pPr>
        <w:pStyle w:val="Header"/>
        <w:tabs>
          <w:tab w:val="clear" w:pos="4819"/>
          <w:tab w:val="clear" w:pos="9071"/>
        </w:tabs>
        <w:ind w:left="1304"/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br/>
      </w:r>
      <w:r>
        <w:rPr>
          <w:noProof/>
          <w:lang w:val="en-US"/>
        </w:rPr>
        <w:drawing>
          <wp:inline distT="0" distB="0" distL="0" distR="0" wp14:anchorId="01DDA956" wp14:editId="2FB5FA72">
            <wp:extent cx="3849679" cy="2285365"/>
            <wp:effectExtent l="0" t="0" r="0" b="63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868010" cy="2296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7E6360" w14:textId="77777777" w:rsidR="007624DD" w:rsidRDefault="007624DD" w:rsidP="007624DD">
      <w:pPr>
        <w:pStyle w:val="Header"/>
        <w:tabs>
          <w:tab w:val="clear" w:pos="4819"/>
          <w:tab w:val="clear" w:pos="9071"/>
        </w:tabs>
        <w:ind w:left="1304"/>
        <w:rPr>
          <w:rFonts w:cs="Arial"/>
          <w:sz w:val="22"/>
          <w:szCs w:val="24"/>
          <w:lang w:val="en-US"/>
        </w:rPr>
      </w:pPr>
    </w:p>
    <w:p w14:paraId="3A5756FC" w14:textId="77777777" w:rsidR="00A3766C" w:rsidRDefault="002654D2" w:rsidP="00A3766C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 xml:space="preserve">Click </w:t>
      </w:r>
      <w:r w:rsidRPr="002654D2">
        <w:rPr>
          <w:rFonts w:cs="Arial"/>
          <w:b/>
          <w:sz w:val="22"/>
          <w:szCs w:val="24"/>
          <w:lang w:val="en-US"/>
        </w:rPr>
        <w:t>OK</w:t>
      </w:r>
      <w:r>
        <w:rPr>
          <w:rFonts w:cs="Arial"/>
          <w:sz w:val="22"/>
          <w:szCs w:val="24"/>
          <w:lang w:val="en-US"/>
        </w:rPr>
        <w:t xml:space="preserve"> to save the permissions</w:t>
      </w:r>
    </w:p>
    <w:p w14:paraId="72281EC8" w14:textId="54676AE9" w:rsidR="002654D2" w:rsidRDefault="002654D2" w:rsidP="007624DD">
      <w:pPr>
        <w:pStyle w:val="Header"/>
        <w:tabs>
          <w:tab w:val="clear" w:pos="4819"/>
          <w:tab w:val="clear" w:pos="9071"/>
        </w:tabs>
        <w:ind w:left="1304"/>
        <w:rPr>
          <w:rFonts w:cs="Arial"/>
          <w:sz w:val="22"/>
          <w:szCs w:val="24"/>
          <w:lang w:val="en-US"/>
        </w:rPr>
      </w:pPr>
    </w:p>
    <w:p w14:paraId="504CFF04" w14:textId="77777777" w:rsidR="006A0B90" w:rsidRDefault="006A0B90" w:rsidP="00FF0E3C">
      <w:pPr>
        <w:pStyle w:val="Header"/>
        <w:tabs>
          <w:tab w:val="clear" w:pos="4819"/>
          <w:tab w:val="clear" w:pos="9071"/>
        </w:tabs>
        <w:rPr>
          <w:rFonts w:cs="Arial"/>
          <w:bCs/>
          <w:sz w:val="22"/>
          <w:szCs w:val="24"/>
          <w:lang w:val="en-US"/>
        </w:rPr>
      </w:pPr>
    </w:p>
    <w:p w14:paraId="23CF3ABA" w14:textId="77777777" w:rsidR="00212037" w:rsidRPr="00212037" w:rsidRDefault="00212037" w:rsidP="00212037">
      <w:pPr>
        <w:rPr>
          <w:b/>
          <w:sz w:val="22"/>
          <w:u w:val="single"/>
          <w:lang w:val="en-US"/>
        </w:rPr>
      </w:pPr>
      <w:r w:rsidRPr="00212037">
        <w:rPr>
          <w:b/>
          <w:sz w:val="22"/>
          <w:u w:val="single"/>
          <w:lang w:val="en-US"/>
        </w:rPr>
        <w:t>TIP: To make setup for future classes easy, back up the vault and use the backup to setup the vault.</w:t>
      </w:r>
      <w:r w:rsidR="00A55E83">
        <w:rPr>
          <w:b/>
          <w:sz w:val="22"/>
          <w:u w:val="single"/>
          <w:lang w:val="en-US"/>
        </w:rPr>
        <w:t xml:space="preserve"> Information on backing up and restoring a vault can be found in Lesson 12 of Administering SOLIDWORKS PDM manual.</w:t>
      </w:r>
    </w:p>
    <w:sectPr w:rsidR="00212037" w:rsidRPr="00212037" w:rsidSect="002E5FB3">
      <w:headerReference w:type="default" r:id="rId25"/>
      <w:pgSz w:w="12240" w:h="15840" w:code="1"/>
      <w:pgMar w:top="1440" w:right="1080" w:bottom="1440" w:left="1080" w:header="561" w:footer="651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230A5D9" w14:textId="77777777" w:rsidR="0043335C" w:rsidRDefault="0043335C">
      <w:r>
        <w:separator/>
      </w:r>
    </w:p>
  </w:endnote>
  <w:endnote w:type="continuationSeparator" w:id="0">
    <w:p w14:paraId="2084AE98" w14:textId="77777777" w:rsidR="0043335C" w:rsidRDefault="004333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ougan Black SSi">
    <w:altName w:val="Arial Narrow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urier Std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584A0AA" w14:textId="77777777" w:rsidR="0043335C" w:rsidRDefault="0043335C">
      <w:r>
        <w:separator/>
      </w:r>
    </w:p>
  </w:footnote>
  <w:footnote w:type="continuationSeparator" w:id="0">
    <w:p w14:paraId="509097BA" w14:textId="77777777" w:rsidR="0043335C" w:rsidRDefault="0043335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E7D24D" w14:textId="77777777" w:rsidR="00F93853" w:rsidRDefault="00F93853">
    <w:pPr>
      <w:pBdr>
        <w:bottom w:val="single" w:sz="12" w:space="1" w:color="000000"/>
      </w:pBdr>
      <w:jc w:val="both"/>
    </w:pPr>
    <w:r>
      <w:rPr>
        <w:noProof/>
        <w:lang w:val="en-US"/>
      </w:rPr>
      <w:drawing>
        <wp:inline distT="0" distB="0" distL="0" distR="0" wp14:anchorId="1DA5467C" wp14:editId="688DC4C2">
          <wp:extent cx="1841156" cy="441878"/>
          <wp:effectExtent l="0" t="0" r="0" b="0"/>
          <wp:docPr id="38" name="Picture 3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DS-DARKBLU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34805" cy="44035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ab/>
      <w:t xml:space="preserve">      </w:t>
    </w:r>
    <w:r>
      <w:tab/>
    </w:r>
    <w:r>
      <w:tab/>
    </w:r>
    <w:r>
      <w:tab/>
    </w:r>
    <w:r>
      <w:tab/>
    </w:r>
    <w:r>
      <w:tab/>
      <w:t xml:space="preserve">    </w:t>
    </w:r>
    <w:r>
      <w:rPr>
        <w:noProof/>
        <w:lang w:val="en-US"/>
      </w:rPr>
      <w:drawing>
        <wp:inline distT="0" distB="0" distL="0" distR="0" wp14:anchorId="21C22BC8" wp14:editId="31166150">
          <wp:extent cx="407952" cy="439823"/>
          <wp:effectExtent l="0" t="0" r="0" b="0"/>
          <wp:docPr id="39" name="Picture 39" descr="pdme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dmelogo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08346" cy="440248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14:paraId="3A7BA33F" w14:textId="77777777" w:rsidR="00F93853" w:rsidRDefault="00F93853">
    <w:pPr>
      <w:pBdr>
        <w:bottom w:val="single" w:sz="12" w:space="1" w:color="000000"/>
      </w:pBdr>
      <w:jc w:val="right"/>
      <w:rPr>
        <w:sz w:val="16"/>
        <w:szCs w:val="16"/>
      </w:rPr>
    </w:pPr>
    <w:r>
      <w:rPr>
        <w:sz w:val="16"/>
        <w:szCs w:val="16"/>
      </w:rPr>
      <w:t xml:space="preserve">Page </w:t>
    </w:r>
    <w:r w:rsidR="00213B3C">
      <w:rPr>
        <w:sz w:val="16"/>
        <w:szCs w:val="16"/>
      </w:rPr>
      <w:fldChar w:fldCharType="begin"/>
    </w:r>
    <w:r>
      <w:rPr>
        <w:sz w:val="16"/>
        <w:szCs w:val="16"/>
      </w:rPr>
      <w:instrText xml:space="preserve"> PAGE </w:instrText>
    </w:r>
    <w:r w:rsidR="00213B3C">
      <w:rPr>
        <w:sz w:val="16"/>
        <w:szCs w:val="16"/>
      </w:rPr>
      <w:fldChar w:fldCharType="separate"/>
    </w:r>
    <w:r w:rsidR="002654D2">
      <w:rPr>
        <w:noProof/>
        <w:sz w:val="16"/>
        <w:szCs w:val="16"/>
      </w:rPr>
      <w:t>9</w:t>
    </w:r>
    <w:r w:rsidR="00213B3C">
      <w:rPr>
        <w:sz w:val="16"/>
        <w:szCs w:val="16"/>
      </w:rPr>
      <w:fldChar w:fldCharType="end"/>
    </w:r>
    <w:r>
      <w:rPr>
        <w:sz w:val="16"/>
        <w:szCs w:val="16"/>
      </w:rPr>
      <w:t xml:space="preserve"> of </w:t>
    </w:r>
    <w:r w:rsidR="00213B3C">
      <w:rPr>
        <w:sz w:val="16"/>
        <w:szCs w:val="16"/>
      </w:rPr>
      <w:fldChar w:fldCharType="begin"/>
    </w:r>
    <w:r>
      <w:rPr>
        <w:sz w:val="16"/>
        <w:szCs w:val="16"/>
      </w:rPr>
      <w:instrText xml:space="preserve"> NUMPAGES </w:instrText>
    </w:r>
    <w:r w:rsidR="00213B3C">
      <w:rPr>
        <w:sz w:val="16"/>
        <w:szCs w:val="16"/>
      </w:rPr>
      <w:fldChar w:fldCharType="separate"/>
    </w:r>
    <w:r w:rsidR="002654D2">
      <w:rPr>
        <w:noProof/>
        <w:sz w:val="16"/>
        <w:szCs w:val="16"/>
      </w:rPr>
      <w:t>11</w:t>
    </w:r>
    <w:r w:rsidR="00213B3C">
      <w:rPr>
        <w:sz w:val="16"/>
        <w:szCs w:val="16"/>
      </w:rPr>
      <w:fldChar w:fldCharType="end"/>
    </w:r>
  </w:p>
  <w:p w14:paraId="34328878" w14:textId="77777777" w:rsidR="00F93853" w:rsidRDefault="00F93853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2A5B1C"/>
    <w:multiLevelType w:val="hybridMultilevel"/>
    <w:tmpl w:val="2992454A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4067D0"/>
    <w:multiLevelType w:val="hybridMultilevel"/>
    <w:tmpl w:val="81A627B8"/>
    <w:lvl w:ilvl="0" w:tplc="5218B9D6">
      <w:start w:val="1"/>
      <w:numFmt w:val="decimal"/>
      <w:pStyle w:val="number"/>
      <w:lvlText w:val="%1."/>
      <w:lvlJc w:val="left"/>
      <w:pPr>
        <w:tabs>
          <w:tab w:val="num" w:pos="80"/>
        </w:tabs>
        <w:ind w:left="300" w:hanging="360"/>
      </w:pPr>
    </w:lvl>
    <w:lvl w:ilvl="1" w:tplc="412E1176">
      <w:start w:val="1"/>
      <w:numFmt w:val="decimal"/>
      <w:lvlText w:val="%2."/>
      <w:lvlJc w:val="left"/>
      <w:pPr>
        <w:tabs>
          <w:tab w:val="num" w:pos="1020"/>
        </w:tabs>
        <w:ind w:left="1020" w:hanging="360"/>
      </w:pPr>
    </w:lvl>
    <w:lvl w:ilvl="2" w:tplc="58842E06">
      <w:start w:val="1"/>
      <w:numFmt w:val="decimal"/>
      <w:lvlText w:val="%3."/>
      <w:lvlJc w:val="left"/>
      <w:pPr>
        <w:tabs>
          <w:tab w:val="num" w:pos="1740"/>
        </w:tabs>
        <w:ind w:left="1740" w:hanging="360"/>
      </w:pPr>
    </w:lvl>
    <w:lvl w:ilvl="3" w:tplc="0B2277E8">
      <w:start w:val="1"/>
      <w:numFmt w:val="decimal"/>
      <w:lvlText w:val="%4."/>
      <w:lvlJc w:val="left"/>
      <w:pPr>
        <w:tabs>
          <w:tab w:val="num" w:pos="2460"/>
        </w:tabs>
        <w:ind w:left="2460" w:hanging="360"/>
      </w:pPr>
    </w:lvl>
    <w:lvl w:ilvl="4" w:tplc="A5C28850">
      <w:start w:val="1"/>
      <w:numFmt w:val="decimal"/>
      <w:lvlText w:val="%5."/>
      <w:lvlJc w:val="left"/>
      <w:pPr>
        <w:tabs>
          <w:tab w:val="num" w:pos="3180"/>
        </w:tabs>
        <w:ind w:left="3180" w:hanging="360"/>
      </w:pPr>
    </w:lvl>
    <w:lvl w:ilvl="5" w:tplc="D4B258E6">
      <w:start w:val="1"/>
      <w:numFmt w:val="decimal"/>
      <w:lvlText w:val="%6."/>
      <w:lvlJc w:val="left"/>
      <w:pPr>
        <w:tabs>
          <w:tab w:val="num" w:pos="3900"/>
        </w:tabs>
        <w:ind w:left="3900" w:hanging="360"/>
      </w:pPr>
    </w:lvl>
    <w:lvl w:ilvl="6" w:tplc="01022BF2">
      <w:start w:val="1"/>
      <w:numFmt w:val="decimal"/>
      <w:lvlText w:val="%7."/>
      <w:lvlJc w:val="left"/>
      <w:pPr>
        <w:tabs>
          <w:tab w:val="num" w:pos="4620"/>
        </w:tabs>
        <w:ind w:left="4620" w:hanging="360"/>
      </w:pPr>
    </w:lvl>
    <w:lvl w:ilvl="7" w:tplc="62D62182">
      <w:start w:val="1"/>
      <w:numFmt w:val="decimal"/>
      <w:lvlText w:val="%8."/>
      <w:lvlJc w:val="left"/>
      <w:pPr>
        <w:tabs>
          <w:tab w:val="num" w:pos="5340"/>
        </w:tabs>
        <w:ind w:left="5340" w:hanging="360"/>
      </w:pPr>
    </w:lvl>
    <w:lvl w:ilvl="8" w:tplc="BB6E13BC">
      <w:start w:val="1"/>
      <w:numFmt w:val="decimal"/>
      <w:lvlText w:val="%9."/>
      <w:lvlJc w:val="left"/>
      <w:pPr>
        <w:tabs>
          <w:tab w:val="num" w:pos="6060"/>
        </w:tabs>
        <w:ind w:left="6060" w:hanging="360"/>
      </w:pPr>
    </w:lvl>
  </w:abstractNum>
  <w:abstractNum w:abstractNumId="2" w15:restartNumberingAfterBreak="0">
    <w:nsid w:val="32A4081F"/>
    <w:multiLevelType w:val="hybridMultilevel"/>
    <w:tmpl w:val="6E7AC438"/>
    <w:lvl w:ilvl="0" w:tplc="35CAD4D4">
      <w:start w:val="1"/>
      <w:numFmt w:val="upperRoman"/>
      <w:lvlText w:val="%1."/>
      <w:lvlJc w:val="left"/>
      <w:pPr>
        <w:tabs>
          <w:tab w:val="num" w:pos="1304"/>
        </w:tabs>
        <w:ind w:left="1304" w:hanging="56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91D586D"/>
    <w:multiLevelType w:val="hybridMultilevel"/>
    <w:tmpl w:val="2CB45164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3D047577"/>
    <w:multiLevelType w:val="hybridMultilevel"/>
    <w:tmpl w:val="9CFC096E"/>
    <w:lvl w:ilvl="0" w:tplc="041D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35CAD4D4">
      <w:start w:val="1"/>
      <w:numFmt w:val="upperRoman"/>
      <w:lvlText w:val="%2."/>
      <w:lvlJc w:val="left"/>
      <w:pPr>
        <w:tabs>
          <w:tab w:val="num" w:pos="1304"/>
        </w:tabs>
        <w:ind w:left="1304" w:hanging="567"/>
      </w:pPr>
      <w:rPr>
        <w:rFonts w:hint="default"/>
      </w:rPr>
    </w:lvl>
    <w:lvl w:ilvl="2" w:tplc="79BA6196">
      <w:start w:val="2"/>
      <w:numFmt w:val="bullet"/>
      <w:lvlText w:val=""/>
      <w:lvlJc w:val="left"/>
      <w:pPr>
        <w:tabs>
          <w:tab w:val="num" w:pos="2340"/>
        </w:tabs>
        <w:ind w:left="2340" w:hanging="360"/>
      </w:pPr>
      <w:rPr>
        <w:rFonts w:ascii="Symbol" w:eastAsia="Times New Roman" w:hAnsi="Symbol" w:cs="Arial" w:hint="default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52AE2AB3"/>
    <w:multiLevelType w:val="hybridMultilevel"/>
    <w:tmpl w:val="B55E8B6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81A1C54"/>
    <w:multiLevelType w:val="hybridMultilevel"/>
    <w:tmpl w:val="E7C2AAC8"/>
    <w:lvl w:ilvl="0" w:tplc="35CAD4D4">
      <w:start w:val="1"/>
      <w:numFmt w:val="upperRoman"/>
      <w:lvlText w:val="%1."/>
      <w:lvlJc w:val="left"/>
      <w:pPr>
        <w:tabs>
          <w:tab w:val="num" w:pos="1304"/>
        </w:tabs>
        <w:ind w:left="1304" w:hanging="56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B982BEA"/>
    <w:multiLevelType w:val="hybridMultilevel"/>
    <w:tmpl w:val="C27A44EC"/>
    <w:lvl w:ilvl="0" w:tplc="35CAD4D4">
      <w:start w:val="1"/>
      <w:numFmt w:val="upperRoman"/>
      <w:lvlText w:val="%1."/>
      <w:lvlJc w:val="left"/>
      <w:pPr>
        <w:tabs>
          <w:tab w:val="num" w:pos="1304"/>
        </w:tabs>
        <w:ind w:left="1304" w:hanging="56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D6A5A70"/>
    <w:multiLevelType w:val="hybridMultilevel"/>
    <w:tmpl w:val="69E4A976"/>
    <w:lvl w:ilvl="0" w:tplc="0409000F">
      <w:start w:val="1"/>
      <w:numFmt w:val="decimal"/>
      <w:lvlText w:val="%1."/>
      <w:lvlJc w:val="left"/>
      <w:pPr>
        <w:ind w:left="1854" w:hanging="360"/>
      </w:pPr>
    </w:lvl>
    <w:lvl w:ilvl="1" w:tplc="04090019" w:tentative="1">
      <w:start w:val="1"/>
      <w:numFmt w:val="lowerLetter"/>
      <w:lvlText w:val="%2."/>
      <w:lvlJc w:val="left"/>
      <w:pPr>
        <w:ind w:left="2574" w:hanging="360"/>
      </w:pPr>
    </w:lvl>
    <w:lvl w:ilvl="2" w:tplc="0409001B" w:tentative="1">
      <w:start w:val="1"/>
      <w:numFmt w:val="lowerRoman"/>
      <w:lvlText w:val="%3."/>
      <w:lvlJc w:val="right"/>
      <w:pPr>
        <w:ind w:left="3294" w:hanging="180"/>
      </w:pPr>
    </w:lvl>
    <w:lvl w:ilvl="3" w:tplc="0409000F" w:tentative="1">
      <w:start w:val="1"/>
      <w:numFmt w:val="decimal"/>
      <w:lvlText w:val="%4."/>
      <w:lvlJc w:val="left"/>
      <w:pPr>
        <w:ind w:left="4014" w:hanging="360"/>
      </w:pPr>
    </w:lvl>
    <w:lvl w:ilvl="4" w:tplc="04090019" w:tentative="1">
      <w:start w:val="1"/>
      <w:numFmt w:val="lowerLetter"/>
      <w:lvlText w:val="%5."/>
      <w:lvlJc w:val="left"/>
      <w:pPr>
        <w:ind w:left="4734" w:hanging="360"/>
      </w:pPr>
    </w:lvl>
    <w:lvl w:ilvl="5" w:tplc="0409001B" w:tentative="1">
      <w:start w:val="1"/>
      <w:numFmt w:val="lowerRoman"/>
      <w:lvlText w:val="%6."/>
      <w:lvlJc w:val="right"/>
      <w:pPr>
        <w:ind w:left="5454" w:hanging="180"/>
      </w:pPr>
    </w:lvl>
    <w:lvl w:ilvl="6" w:tplc="0409000F" w:tentative="1">
      <w:start w:val="1"/>
      <w:numFmt w:val="decimal"/>
      <w:lvlText w:val="%7."/>
      <w:lvlJc w:val="left"/>
      <w:pPr>
        <w:ind w:left="6174" w:hanging="360"/>
      </w:pPr>
    </w:lvl>
    <w:lvl w:ilvl="7" w:tplc="04090019" w:tentative="1">
      <w:start w:val="1"/>
      <w:numFmt w:val="lowerLetter"/>
      <w:lvlText w:val="%8."/>
      <w:lvlJc w:val="left"/>
      <w:pPr>
        <w:ind w:left="6894" w:hanging="360"/>
      </w:pPr>
    </w:lvl>
    <w:lvl w:ilvl="8" w:tplc="0409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9" w15:restartNumberingAfterBreak="0">
    <w:nsid w:val="6E126A5D"/>
    <w:multiLevelType w:val="hybridMultilevel"/>
    <w:tmpl w:val="79145952"/>
    <w:lvl w:ilvl="0" w:tplc="35CAD4D4">
      <w:start w:val="1"/>
      <w:numFmt w:val="upperRoman"/>
      <w:lvlText w:val="%1."/>
      <w:lvlJc w:val="left"/>
      <w:pPr>
        <w:tabs>
          <w:tab w:val="num" w:pos="1304"/>
        </w:tabs>
        <w:ind w:left="1304" w:hanging="56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1180212"/>
    <w:multiLevelType w:val="hybridMultilevel"/>
    <w:tmpl w:val="5860D44A"/>
    <w:lvl w:ilvl="0" w:tplc="35CAD4D4">
      <w:start w:val="1"/>
      <w:numFmt w:val="upperRoman"/>
      <w:lvlText w:val="%1."/>
      <w:lvlJc w:val="left"/>
      <w:pPr>
        <w:tabs>
          <w:tab w:val="num" w:pos="1304"/>
        </w:tabs>
        <w:ind w:left="1304" w:hanging="56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7C50887"/>
    <w:multiLevelType w:val="hybridMultilevel"/>
    <w:tmpl w:val="8AA6ACFA"/>
    <w:lvl w:ilvl="0" w:tplc="4A6ED7E4">
      <w:start w:val="11"/>
      <w:numFmt w:val="upperRoman"/>
      <w:lvlText w:val="%1."/>
      <w:lvlJc w:val="left"/>
      <w:pPr>
        <w:tabs>
          <w:tab w:val="num" w:pos="1304"/>
        </w:tabs>
        <w:ind w:left="1304" w:hanging="567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86B0172"/>
    <w:multiLevelType w:val="hybridMultilevel"/>
    <w:tmpl w:val="0B065252"/>
    <w:lvl w:ilvl="0" w:tplc="8EC6A4A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7A6F4178"/>
    <w:multiLevelType w:val="hybridMultilevel"/>
    <w:tmpl w:val="CB307920"/>
    <w:lvl w:ilvl="0" w:tplc="3BF463BE">
      <w:start w:val="4"/>
      <w:numFmt w:val="upperRoman"/>
      <w:lvlText w:val="%1."/>
      <w:lvlJc w:val="left"/>
      <w:pPr>
        <w:tabs>
          <w:tab w:val="num" w:pos="1304"/>
        </w:tabs>
        <w:ind w:left="1304" w:hanging="56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E863BDE"/>
    <w:multiLevelType w:val="hybridMultilevel"/>
    <w:tmpl w:val="0C546E1E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1658220037">
    <w:abstractNumId w:val="12"/>
  </w:num>
  <w:num w:numId="2" w16cid:durableId="1264537970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151481310">
    <w:abstractNumId w:val="4"/>
  </w:num>
  <w:num w:numId="4" w16cid:durableId="82453003">
    <w:abstractNumId w:val="0"/>
  </w:num>
  <w:num w:numId="5" w16cid:durableId="1622147209">
    <w:abstractNumId w:val="6"/>
  </w:num>
  <w:num w:numId="6" w16cid:durableId="1223830744">
    <w:abstractNumId w:val="13"/>
  </w:num>
  <w:num w:numId="7" w16cid:durableId="1303384158">
    <w:abstractNumId w:val="2"/>
  </w:num>
  <w:num w:numId="8" w16cid:durableId="2052614004">
    <w:abstractNumId w:val="3"/>
  </w:num>
  <w:num w:numId="9" w16cid:durableId="1727727931">
    <w:abstractNumId w:val="14"/>
  </w:num>
  <w:num w:numId="10" w16cid:durableId="2106995138">
    <w:abstractNumId w:val="7"/>
  </w:num>
  <w:num w:numId="11" w16cid:durableId="1153327553">
    <w:abstractNumId w:val="11"/>
  </w:num>
  <w:num w:numId="12" w16cid:durableId="2001079110">
    <w:abstractNumId w:val="8"/>
  </w:num>
  <w:num w:numId="13" w16cid:durableId="1576163859">
    <w:abstractNumId w:val="5"/>
  </w:num>
  <w:num w:numId="14" w16cid:durableId="909583514">
    <w:abstractNumId w:val="10"/>
  </w:num>
  <w:num w:numId="15" w16cid:durableId="1114905096">
    <w:abstractNumId w:val="9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intFractionalCharacterWidth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1134"/>
  <w:hyphenationZone w:val="425"/>
  <w:doNotHyphenateCaps/>
  <w:drawingGridHorizontalSpacing w:val="100"/>
  <w:displayHorizontalDrawingGridEvery w:val="0"/>
  <w:displayVerticalDrawingGridEvery w:val="0"/>
  <w:doNotShadeFormData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3B04"/>
    <w:rsid w:val="00004DA6"/>
    <w:rsid w:val="00005126"/>
    <w:rsid w:val="000057F1"/>
    <w:rsid w:val="00017380"/>
    <w:rsid w:val="000179BF"/>
    <w:rsid w:val="00022A95"/>
    <w:rsid w:val="00025646"/>
    <w:rsid w:val="00027DDF"/>
    <w:rsid w:val="00030AE2"/>
    <w:rsid w:val="00032C9A"/>
    <w:rsid w:val="00035571"/>
    <w:rsid w:val="00037090"/>
    <w:rsid w:val="00041B33"/>
    <w:rsid w:val="00041D0F"/>
    <w:rsid w:val="00053F8F"/>
    <w:rsid w:val="00061C4D"/>
    <w:rsid w:val="00061D69"/>
    <w:rsid w:val="00064F21"/>
    <w:rsid w:val="000702A4"/>
    <w:rsid w:val="00076D60"/>
    <w:rsid w:val="00076DB5"/>
    <w:rsid w:val="0008468E"/>
    <w:rsid w:val="00094DCD"/>
    <w:rsid w:val="0009792F"/>
    <w:rsid w:val="000A0E51"/>
    <w:rsid w:val="000A320C"/>
    <w:rsid w:val="000A4E81"/>
    <w:rsid w:val="000B00E3"/>
    <w:rsid w:val="000B259C"/>
    <w:rsid w:val="000B2F60"/>
    <w:rsid w:val="000B33E3"/>
    <w:rsid w:val="000B5B00"/>
    <w:rsid w:val="000B75F3"/>
    <w:rsid w:val="000D26B6"/>
    <w:rsid w:val="000E48E8"/>
    <w:rsid w:val="000E7493"/>
    <w:rsid w:val="000F5E43"/>
    <w:rsid w:val="00100D3B"/>
    <w:rsid w:val="00106C2C"/>
    <w:rsid w:val="00107E1C"/>
    <w:rsid w:val="00110DD8"/>
    <w:rsid w:val="00111EC2"/>
    <w:rsid w:val="00112920"/>
    <w:rsid w:val="00115486"/>
    <w:rsid w:val="00133EB1"/>
    <w:rsid w:val="00142CEA"/>
    <w:rsid w:val="00145FBD"/>
    <w:rsid w:val="00155F27"/>
    <w:rsid w:val="00157592"/>
    <w:rsid w:val="00161F00"/>
    <w:rsid w:val="001646CD"/>
    <w:rsid w:val="00170845"/>
    <w:rsid w:val="0017480B"/>
    <w:rsid w:val="00180862"/>
    <w:rsid w:val="001826B7"/>
    <w:rsid w:val="00183325"/>
    <w:rsid w:val="00193951"/>
    <w:rsid w:val="00194CA8"/>
    <w:rsid w:val="001A338E"/>
    <w:rsid w:val="001A7315"/>
    <w:rsid w:val="001A7B89"/>
    <w:rsid w:val="001B326E"/>
    <w:rsid w:val="001C2AB4"/>
    <w:rsid w:val="001C678E"/>
    <w:rsid w:val="001C6884"/>
    <w:rsid w:val="001D4FE8"/>
    <w:rsid w:val="001D5A74"/>
    <w:rsid w:val="001D615B"/>
    <w:rsid w:val="001E18E0"/>
    <w:rsid w:val="001E5695"/>
    <w:rsid w:val="001F0BB4"/>
    <w:rsid w:val="001F7A2D"/>
    <w:rsid w:val="00204159"/>
    <w:rsid w:val="00204F81"/>
    <w:rsid w:val="002054DA"/>
    <w:rsid w:val="00206003"/>
    <w:rsid w:val="00212037"/>
    <w:rsid w:val="00213B3C"/>
    <w:rsid w:val="00220F04"/>
    <w:rsid w:val="002216CA"/>
    <w:rsid w:val="00223E12"/>
    <w:rsid w:val="002309D3"/>
    <w:rsid w:val="00230D49"/>
    <w:rsid w:val="0023708C"/>
    <w:rsid w:val="0024397C"/>
    <w:rsid w:val="002572EB"/>
    <w:rsid w:val="002654D2"/>
    <w:rsid w:val="00265CDC"/>
    <w:rsid w:val="002929E2"/>
    <w:rsid w:val="002A5DA9"/>
    <w:rsid w:val="002B0EAF"/>
    <w:rsid w:val="002B1283"/>
    <w:rsid w:val="002C1406"/>
    <w:rsid w:val="002C1F41"/>
    <w:rsid w:val="002C2EE3"/>
    <w:rsid w:val="002C5C68"/>
    <w:rsid w:val="002D37A1"/>
    <w:rsid w:val="002D5F18"/>
    <w:rsid w:val="002E2B0C"/>
    <w:rsid w:val="002E5FB3"/>
    <w:rsid w:val="002F1B08"/>
    <w:rsid w:val="002F2342"/>
    <w:rsid w:val="002F2346"/>
    <w:rsid w:val="002F3697"/>
    <w:rsid w:val="003020E1"/>
    <w:rsid w:val="00313F08"/>
    <w:rsid w:val="00314F1B"/>
    <w:rsid w:val="00316B9E"/>
    <w:rsid w:val="0032068D"/>
    <w:rsid w:val="00321EFD"/>
    <w:rsid w:val="00323851"/>
    <w:rsid w:val="003244F0"/>
    <w:rsid w:val="00332248"/>
    <w:rsid w:val="00336AAA"/>
    <w:rsid w:val="00340AEC"/>
    <w:rsid w:val="003419E0"/>
    <w:rsid w:val="00346B0E"/>
    <w:rsid w:val="003533FD"/>
    <w:rsid w:val="00355412"/>
    <w:rsid w:val="00355F89"/>
    <w:rsid w:val="00360CA0"/>
    <w:rsid w:val="0036345C"/>
    <w:rsid w:val="00364E23"/>
    <w:rsid w:val="0036514C"/>
    <w:rsid w:val="003718CF"/>
    <w:rsid w:val="003771F0"/>
    <w:rsid w:val="00383107"/>
    <w:rsid w:val="00387DC6"/>
    <w:rsid w:val="0039288B"/>
    <w:rsid w:val="00394765"/>
    <w:rsid w:val="003A3190"/>
    <w:rsid w:val="003A78ED"/>
    <w:rsid w:val="003C1342"/>
    <w:rsid w:val="003C4BEA"/>
    <w:rsid w:val="003D00B4"/>
    <w:rsid w:val="003D19E1"/>
    <w:rsid w:val="003D457A"/>
    <w:rsid w:val="003D7DBA"/>
    <w:rsid w:val="003E082B"/>
    <w:rsid w:val="003E135C"/>
    <w:rsid w:val="003E3078"/>
    <w:rsid w:val="003E4159"/>
    <w:rsid w:val="003E6EF1"/>
    <w:rsid w:val="003F41C5"/>
    <w:rsid w:val="004014AC"/>
    <w:rsid w:val="0040656F"/>
    <w:rsid w:val="00407E22"/>
    <w:rsid w:val="00412253"/>
    <w:rsid w:val="00414226"/>
    <w:rsid w:val="004157B8"/>
    <w:rsid w:val="00425360"/>
    <w:rsid w:val="004271CE"/>
    <w:rsid w:val="0042744F"/>
    <w:rsid w:val="0043280E"/>
    <w:rsid w:val="0043335C"/>
    <w:rsid w:val="00433C91"/>
    <w:rsid w:val="00437416"/>
    <w:rsid w:val="0043776D"/>
    <w:rsid w:val="00441EF8"/>
    <w:rsid w:val="00444667"/>
    <w:rsid w:val="00444A05"/>
    <w:rsid w:val="004468A3"/>
    <w:rsid w:val="00447275"/>
    <w:rsid w:val="00450993"/>
    <w:rsid w:val="0045226A"/>
    <w:rsid w:val="00454DCB"/>
    <w:rsid w:val="00456214"/>
    <w:rsid w:val="00470A58"/>
    <w:rsid w:val="0047226D"/>
    <w:rsid w:val="004750D9"/>
    <w:rsid w:val="0047518F"/>
    <w:rsid w:val="00483E93"/>
    <w:rsid w:val="00485519"/>
    <w:rsid w:val="00491041"/>
    <w:rsid w:val="0049359A"/>
    <w:rsid w:val="0049390F"/>
    <w:rsid w:val="00493CE6"/>
    <w:rsid w:val="00493D57"/>
    <w:rsid w:val="004A14CF"/>
    <w:rsid w:val="004A5EFA"/>
    <w:rsid w:val="004A6FC6"/>
    <w:rsid w:val="004A7925"/>
    <w:rsid w:val="004B18EC"/>
    <w:rsid w:val="004B4359"/>
    <w:rsid w:val="004C262F"/>
    <w:rsid w:val="004D170C"/>
    <w:rsid w:val="004D5304"/>
    <w:rsid w:val="004E1943"/>
    <w:rsid w:val="004E5867"/>
    <w:rsid w:val="004E7627"/>
    <w:rsid w:val="004E7A71"/>
    <w:rsid w:val="004F2148"/>
    <w:rsid w:val="004F4D11"/>
    <w:rsid w:val="00504201"/>
    <w:rsid w:val="00504A12"/>
    <w:rsid w:val="0050550B"/>
    <w:rsid w:val="005071CF"/>
    <w:rsid w:val="005134D7"/>
    <w:rsid w:val="0051597E"/>
    <w:rsid w:val="00517448"/>
    <w:rsid w:val="00517F11"/>
    <w:rsid w:val="005244A1"/>
    <w:rsid w:val="00527119"/>
    <w:rsid w:val="005325F3"/>
    <w:rsid w:val="00535627"/>
    <w:rsid w:val="00535DC7"/>
    <w:rsid w:val="00542A6E"/>
    <w:rsid w:val="0054443D"/>
    <w:rsid w:val="00544B6F"/>
    <w:rsid w:val="00544E1E"/>
    <w:rsid w:val="00545818"/>
    <w:rsid w:val="00546615"/>
    <w:rsid w:val="00547C49"/>
    <w:rsid w:val="00550CCC"/>
    <w:rsid w:val="00552061"/>
    <w:rsid w:val="00561ACE"/>
    <w:rsid w:val="0056456A"/>
    <w:rsid w:val="00574472"/>
    <w:rsid w:val="00575439"/>
    <w:rsid w:val="0058392C"/>
    <w:rsid w:val="0058616C"/>
    <w:rsid w:val="005879CC"/>
    <w:rsid w:val="005920F1"/>
    <w:rsid w:val="005A2F9C"/>
    <w:rsid w:val="005A7B3A"/>
    <w:rsid w:val="005B39FF"/>
    <w:rsid w:val="005C6545"/>
    <w:rsid w:val="005D166F"/>
    <w:rsid w:val="005D5287"/>
    <w:rsid w:val="005E49CE"/>
    <w:rsid w:val="005F0171"/>
    <w:rsid w:val="005F3562"/>
    <w:rsid w:val="005F79F5"/>
    <w:rsid w:val="0060152B"/>
    <w:rsid w:val="0060274B"/>
    <w:rsid w:val="00606672"/>
    <w:rsid w:val="00606C6D"/>
    <w:rsid w:val="00611D80"/>
    <w:rsid w:val="0063475F"/>
    <w:rsid w:val="00637786"/>
    <w:rsid w:val="0064196E"/>
    <w:rsid w:val="00646CFD"/>
    <w:rsid w:val="00654279"/>
    <w:rsid w:val="00656EA1"/>
    <w:rsid w:val="006608B1"/>
    <w:rsid w:val="00663124"/>
    <w:rsid w:val="00663472"/>
    <w:rsid w:val="00663E3E"/>
    <w:rsid w:val="00664018"/>
    <w:rsid w:val="00664658"/>
    <w:rsid w:val="00665CD4"/>
    <w:rsid w:val="006703F7"/>
    <w:rsid w:val="006706C1"/>
    <w:rsid w:val="00676694"/>
    <w:rsid w:val="00676A3C"/>
    <w:rsid w:val="00677421"/>
    <w:rsid w:val="00680371"/>
    <w:rsid w:val="006825A1"/>
    <w:rsid w:val="006848BE"/>
    <w:rsid w:val="0069052D"/>
    <w:rsid w:val="00692F0C"/>
    <w:rsid w:val="006962CF"/>
    <w:rsid w:val="006A0B90"/>
    <w:rsid w:val="006A1441"/>
    <w:rsid w:val="006A3EC7"/>
    <w:rsid w:val="006A56AB"/>
    <w:rsid w:val="006B269F"/>
    <w:rsid w:val="006B4EBF"/>
    <w:rsid w:val="006B631B"/>
    <w:rsid w:val="006B6BC3"/>
    <w:rsid w:val="006C1A4E"/>
    <w:rsid w:val="006C1F3B"/>
    <w:rsid w:val="006C66FA"/>
    <w:rsid w:val="006D12A7"/>
    <w:rsid w:val="006E095D"/>
    <w:rsid w:val="006E7318"/>
    <w:rsid w:val="006F39DB"/>
    <w:rsid w:val="00700E6E"/>
    <w:rsid w:val="00701E67"/>
    <w:rsid w:val="007063A1"/>
    <w:rsid w:val="0071053D"/>
    <w:rsid w:val="00715607"/>
    <w:rsid w:val="00716A2A"/>
    <w:rsid w:val="007215D0"/>
    <w:rsid w:val="00725F88"/>
    <w:rsid w:val="00736422"/>
    <w:rsid w:val="00740450"/>
    <w:rsid w:val="00741441"/>
    <w:rsid w:val="00747E1E"/>
    <w:rsid w:val="007624DD"/>
    <w:rsid w:val="00762C9C"/>
    <w:rsid w:val="0077148E"/>
    <w:rsid w:val="0078002C"/>
    <w:rsid w:val="0078586D"/>
    <w:rsid w:val="007864E5"/>
    <w:rsid w:val="0078665D"/>
    <w:rsid w:val="007906D1"/>
    <w:rsid w:val="00791DE7"/>
    <w:rsid w:val="00792494"/>
    <w:rsid w:val="00793AE9"/>
    <w:rsid w:val="007A79A2"/>
    <w:rsid w:val="007B5A57"/>
    <w:rsid w:val="007C201D"/>
    <w:rsid w:val="007C452E"/>
    <w:rsid w:val="007C5D8F"/>
    <w:rsid w:val="007D1B3F"/>
    <w:rsid w:val="007D3581"/>
    <w:rsid w:val="007D5BA6"/>
    <w:rsid w:val="007D7E35"/>
    <w:rsid w:val="007E75A1"/>
    <w:rsid w:val="007E7874"/>
    <w:rsid w:val="007F13FB"/>
    <w:rsid w:val="007F4F9D"/>
    <w:rsid w:val="00800A7D"/>
    <w:rsid w:val="00802EB1"/>
    <w:rsid w:val="00804FCB"/>
    <w:rsid w:val="008117E2"/>
    <w:rsid w:val="00814CCB"/>
    <w:rsid w:val="0082188B"/>
    <w:rsid w:val="00822991"/>
    <w:rsid w:val="008236C4"/>
    <w:rsid w:val="00824785"/>
    <w:rsid w:val="00826D4E"/>
    <w:rsid w:val="008279C3"/>
    <w:rsid w:val="00832BFE"/>
    <w:rsid w:val="00833903"/>
    <w:rsid w:val="0083460D"/>
    <w:rsid w:val="00841D5C"/>
    <w:rsid w:val="00843673"/>
    <w:rsid w:val="00843B9C"/>
    <w:rsid w:val="00846ED5"/>
    <w:rsid w:val="0085128F"/>
    <w:rsid w:val="00856281"/>
    <w:rsid w:val="0086559A"/>
    <w:rsid w:val="00865673"/>
    <w:rsid w:val="00872CA8"/>
    <w:rsid w:val="00875309"/>
    <w:rsid w:val="00882965"/>
    <w:rsid w:val="0088395C"/>
    <w:rsid w:val="008865C5"/>
    <w:rsid w:val="008923A1"/>
    <w:rsid w:val="008926E8"/>
    <w:rsid w:val="00892D6D"/>
    <w:rsid w:val="00894EA0"/>
    <w:rsid w:val="00895104"/>
    <w:rsid w:val="008A0994"/>
    <w:rsid w:val="008A3408"/>
    <w:rsid w:val="008B10D6"/>
    <w:rsid w:val="008B2DF1"/>
    <w:rsid w:val="008C2882"/>
    <w:rsid w:val="008C4A19"/>
    <w:rsid w:val="008C548A"/>
    <w:rsid w:val="008C554E"/>
    <w:rsid w:val="008D610C"/>
    <w:rsid w:val="008E0E33"/>
    <w:rsid w:val="008E1183"/>
    <w:rsid w:val="008E4985"/>
    <w:rsid w:val="008E5F26"/>
    <w:rsid w:val="008F1426"/>
    <w:rsid w:val="008F244D"/>
    <w:rsid w:val="008F5645"/>
    <w:rsid w:val="008F583D"/>
    <w:rsid w:val="008F60E5"/>
    <w:rsid w:val="009001CA"/>
    <w:rsid w:val="009047C3"/>
    <w:rsid w:val="0091233E"/>
    <w:rsid w:val="00913352"/>
    <w:rsid w:val="00914E64"/>
    <w:rsid w:val="00921466"/>
    <w:rsid w:val="009325CE"/>
    <w:rsid w:val="009327F9"/>
    <w:rsid w:val="00933514"/>
    <w:rsid w:val="009358C2"/>
    <w:rsid w:val="00945CF5"/>
    <w:rsid w:val="00947601"/>
    <w:rsid w:val="00961FBE"/>
    <w:rsid w:val="0096304E"/>
    <w:rsid w:val="00976EDF"/>
    <w:rsid w:val="00986A35"/>
    <w:rsid w:val="009910DC"/>
    <w:rsid w:val="00994010"/>
    <w:rsid w:val="00994C75"/>
    <w:rsid w:val="00995445"/>
    <w:rsid w:val="00997C6B"/>
    <w:rsid w:val="009A5A14"/>
    <w:rsid w:val="009A6816"/>
    <w:rsid w:val="009B0F9D"/>
    <w:rsid w:val="009B4473"/>
    <w:rsid w:val="009C3B04"/>
    <w:rsid w:val="009C7A0F"/>
    <w:rsid w:val="009D1354"/>
    <w:rsid w:val="009D21C9"/>
    <w:rsid w:val="009D601E"/>
    <w:rsid w:val="009D78F9"/>
    <w:rsid w:val="009E68F9"/>
    <w:rsid w:val="009F5FC3"/>
    <w:rsid w:val="009F6517"/>
    <w:rsid w:val="00A0107D"/>
    <w:rsid w:val="00A0153C"/>
    <w:rsid w:val="00A03281"/>
    <w:rsid w:val="00A03555"/>
    <w:rsid w:val="00A200A5"/>
    <w:rsid w:val="00A20108"/>
    <w:rsid w:val="00A207C6"/>
    <w:rsid w:val="00A218FA"/>
    <w:rsid w:val="00A2697C"/>
    <w:rsid w:val="00A32374"/>
    <w:rsid w:val="00A3766C"/>
    <w:rsid w:val="00A42352"/>
    <w:rsid w:val="00A42748"/>
    <w:rsid w:val="00A51382"/>
    <w:rsid w:val="00A53B83"/>
    <w:rsid w:val="00A55E83"/>
    <w:rsid w:val="00A6180C"/>
    <w:rsid w:val="00A7372D"/>
    <w:rsid w:val="00A74B15"/>
    <w:rsid w:val="00A75A4D"/>
    <w:rsid w:val="00A76A5E"/>
    <w:rsid w:val="00A81002"/>
    <w:rsid w:val="00A81070"/>
    <w:rsid w:val="00A90141"/>
    <w:rsid w:val="00A92375"/>
    <w:rsid w:val="00A97532"/>
    <w:rsid w:val="00AA1A25"/>
    <w:rsid w:val="00AA1B60"/>
    <w:rsid w:val="00AB1FE5"/>
    <w:rsid w:val="00AB7C70"/>
    <w:rsid w:val="00AC0CFE"/>
    <w:rsid w:val="00AC43AC"/>
    <w:rsid w:val="00AD195D"/>
    <w:rsid w:val="00AD50B1"/>
    <w:rsid w:val="00AE1163"/>
    <w:rsid w:val="00AE2A78"/>
    <w:rsid w:val="00AE2ADB"/>
    <w:rsid w:val="00AE2F7F"/>
    <w:rsid w:val="00AF13DA"/>
    <w:rsid w:val="00AF18EB"/>
    <w:rsid w:val="00AF3386"/>
    <w:rsid w:val="00AF6679"/>
    <w:rsid w:val="00B027AE"/>
    <w:rsid w:val="00B031DD"/>
    <w:rsid w:val="00B04686"/>
    <w:rsid w:val="00B06427"/>
    <w:rsid w:val="00B20CD5"/>
    <w:rsid w:val="00B22502"/>
    <w:rsid w:val="00B300BC"/>
    <w:rsid w:val="00B3414A"/>
    <w:rsid w:val="00B34477"/>
    <w:rsid w:val="00B42B34"/>
    <w:rsid w:val="00B46532"/>
    <w:rsid w:val="00B5245E"/>
    <w:rsid w:val="00B62DD5"/>
    <w:rsid w:val="00B64DB2"/>
    <w:rsid w:val="00B65C59"/>
    <w:rsid w:val="00B679C1"/>
    <w:rsid w:val="00B67E8B"/>
    <w:rsid w:val="00B75344"/>
    <w:rsid w:val="00B771CE"/>
    <w:rsid w:val="00B8307C"/>
    <w:rsid w:val="00B83D0C"/>
    <w:rsid w:val="00B856EE"/>
    <w:rsid w:val="00B90AAA"/>
    <w:rsid w:val="00B968A6"/>
    <w:rsid w:val="00BA2040"/>
    <w:rsid w:val="00BA40D3"/>
    <w:rsid w:val="00BA67A8"/>
    <w:rsid w:val="00BB1216"/>
    <w:rsid w:val="00BB2019"/>
    <w:rsid w:val="00BB21CE"/>
    <w:rsid w:val="00BB419E"/>
    <w:rsid w:val="00BB6060"/>
    <w:rsid w:val="00BC71B2"/>
    <w:rsid w:val="00BD3067"/>
    <w:rsid w:val="00BD3D90"/>
    <w:rsid w:val="00BE4ABC"/>
    <w:rsid w:val="00BE4DE9"/>
    <w:rsid w:val="00BE4F29"/>
    <w:rsid w:val="00BE7A04"/>
    <w:rsid w:val="00BF1616"/>
    <w:rsid w:val="00BF225B"/>
    <w:rsid w:val="00BF2A98"/>
    <w:rsid w:val="00BF60C0"/>
    <w:rsid w:val="00BF79EC"/>
    <w:rsid w:val="00C1444E"/>
    <w:rsid w:val="00C151C8"/>
    <w:rsid w:val="00C17A0F"/>
    <w:rsid w:val="00C251D5"/>
    <w:rsid w:val="00C25464"/>
    <w:rsid w:val="00C256DF"/>
    <w:rsid w:val="00C26540"/>
    <w:rsid w:val="00C26FCF"/>
    <w:rsid w:val="00C30BE2"/>
    <w:rsid w:val="00C31AC6"/>
    <w:rsid w:val="00C4188B"/>
    <w:rsid w:val="00C45F2F"/>
    <w:rsid w:val="00C47506"/>
    <w:rsid w:val="00C55787"/>
    <w:rsid w:val="00C579B0"/>
    <w:rsid w:val="00C60C8E"/>
    <w:rsid w:val="00C62949"/>
    <w:rsid w:val="00C677B0"/>
    <w:rsid w:val="00C75E26"/>
    <w:rsid w:val="00C8280B"/>
    <w:rsid w:val="00C82DA7"/>
    <w:rsid w:val="00C84A6C"/>
    <w:rsid w:val="00CA25FF"/>
    <w:rsid w:val="00CB4024"/>
    <w:rsid w:val="00CB7788"/>
    <w:rsid w:val="00CC098B"/>
    <w:rsid w:val="00CC25FB"/>
    <w:rsid w:val="00CC3C4F"/>
    <w:rsid w:val="00CD09D9"/>
    <w:rsid w:val="00CD3FBE"/>
    <w:rsid w:val="00CD735F"/>
    <w:rsid w:val="00CE0AB2"/>
    <w:rsid w:val="00CE2E8F"/>
    <w:rsid w:val="00CE4836"/>
    <w:rsid w:val="00CF18F0"/>
    <w:rsid w:val="00CF21EB"/>
    <w:rsid w:val="00CF281F"/>
    <w:rsid w:val="00CF5679"/>
    <w:rsid w:val="00D02147"/>
    <w:rsid w:val="00D11469"/>
    <w:rsid w:val="00D12150"/>
    <w:rsid w:val="00D14804"/>
    <w:rsid w:val="00D162DD"/>
    <w:rsid w:val="00D225E6"/>
    <w:rsid w:val="00D27926"/>
    <w:rsid w:val="00D30399"/>
    <w:rsid w:val="00D33632"/>
    <w:rsid w:val="00D43A52"/>
    <w:rsid w:val="00D4689C"/>
    <w:rsid w:val="00D4787B"/>
    <w:rsid w:val="00D50926"/>
    <w:rsid w:val="00D542CD"/>
    <w:rsid w:val="00D55EEC"/>
    <w:rsid w:val="00D62234"/>
    <w:rsid w:val="00D63E21"/>
    <w:rsid w:val="00D66E04"/>
    <w:rsid w:val="00D67702"/>
    <w:rsid w:val="00D734AD"/>
    <w:rsid w:val="00D77270"/>
    <w:rsid w:val="00D77C60"/>
    <w:rsid w:val="00D80D32"/>
    <w:rsid w:val="00D80F4C"/>
    <w:rsid w:val="00D814C2"/>
    <w:rsid w:val="00D814F6"/>
    <w:rsid w:val="00D85A1B"/>
    <w:rsid w:val="00D86B4E"/>
    <w:rsid w:val="00D91385"/>
    <w:rsid w:val="00D91733"/>
    <w:rsid w:val="00D920DC"/>
    <w:rsid w:val="00D92F86"/>
    <w:rsid w:val="00D9608C"/>
    <w:rsid w:val="00D96D1E"/>
    <w:rsid w:val="00D96F0F"/>
    <w:rsid w:val="00DA1F8E"/>
    <w:rsid w:val="00DB067C"/>
    <w:rsid w:val="00DB296E"/>
    <w:rsid w:val="00DC0F59"/>
    <w:rsid w:val="00DC4D7F"/>
    <w:rsid w:val="00DC5D4F"/>
    <w:rsid w:val="00DD0833"/>
    <w:rsid w:val="00DE5C6B"/>
    <w:rsid w:val="00DE63C2"/>
    <w:rsid w:val="00DF13AF"/>
    <w:rsid w:val="00DF4387"/>
    <w:rsid w:val="00DF5FD5"/>
    <w:rsid w:val="00DF7A8A"/>
    <w:rsid w:val="00E0054C"/>
    <w:rsid w:val="00E11107"/>
    <w:rsid w:val="00E15833"/>
    <w:rsid w:val="00E1642C"/>
    <w:rsid w:val="00E16944"/>
    <w:rsid w:val="00E16E64"/>
    <w:rsid w:val="00E2195F"/>
    <w:rsid w:val="00E22F01"/>
    <w:rsid w:val="00E26717"/>
    <w:rsid w:val="00E268C0"/>
    <w:rsid w:val="00E33343"/>
    <w:rsid w:val="00E35C83"/>
    <w:rsid w:val="00E468D7"/>
    <w:rsid w:val="00E61E08"/>
    <w:rsid w:val="00E62DD3"/>
    <w:rsid w:val="00E64BAE"/>
    <w:rsid w:val="00E71426"/>
    <w:rsid w:val="00E74EA1"/>
    <w:rsid w:val="00E772D0"/>
    <w:rsid w:val="00E908AF"/>
    <w:rsid w:val="00E91D6A"/>
    <w:rsid w:val="00E92ADF"/>
    <w:rsid w:val="00EA2FD9"/>
    <w:rsid w:val="00EA7FA0"/>
    <w:rsid w:val="00EB3A23"/>
    <w:rsid w:val="00EB438D"/>
    <w:rsid w:val="00EC0381"/>
    <w:rsid w:val="00EC7D7C"/>
    <w:rsid w:val="00ED0A07"/>
    <w:rsid w:val="00ED3359"/>
    <w:rsid w:val="00ED4561"/>
    <w:rsid w:val="00ED4B2B"/>
    <w:rsid w:val="00ED4C4E"/>
    <w:rsid w:val="00ED5829"/>
    <w:rsid w:val="00ED75EB"/>
    <w:rsid w:val="00EE3C04"/>
    <w:rsid w:val="00EE584D"/>
    <w:rsid w:val="00EF2878"/>
    <w:rsid w:val="00EF3A8B"/>
    <w:rsid w:val="00EF541C"/>
    <w:rsid w:val="00EF724F"/>
    <w:rsid w:val="00F03BE6"/>
    <w:rsid w:val="00F06B3C"/>
    <w:rsid w:val="00F11002"/>
    <w:rsid w:val="00F17FD9"/>
    <w:rsid w:val="00F220BE"/>
    <w:rsid w:val="00F27C79"/>
    <w:rsid w:val="00F33AFE"/>
    <w:rsid w:val="00F36994"/>
    <w:rsid w:val="00F40F6A"/>
    <w:rsid w:val="00F41288"/>
    <w:rsid w:val="00F508E6"/>
    <w:rsid w:val="00F51CA8"/>
    <w:rsid w:val="00F56E65"/>
    <w:rsid w:val="00F57F03"/>
    <w:rsid w:val="00F61F60"/>
    <w:rsid w:val="00F6228B"/>
    <w:rsid w:val="00F718EA"/>
    <w:rsid w:val="00F77852"/>
    <w:rsid w:val="00F811AE"/>
    <w:rsid w:val="00F820A6"/>
    <w:rsid w:val="00F8454B"/>
    <w:rsid w:val="00F93853"/>
    <w:rsid w:val="00F93DB5"/>
    <w:rsid w:val="00FA7865"/>
    <w:rsid w:val="00FB234E"/>
    <w:rsid w:val="00FB3394"/>
    <w:rsid w:val="00FC2919"/>
    <w:rsid w:val="00FC6050"/>
    <w:rsid w:val="00FC6AED"/>
    <w:rsid w:val="00FD29B4"/>
    <w:rsid w:val="00FD678F"/>
    <w:rsid w:val="00FE0CAB"/>
    <w:rsid w:val="00FE4F5A"/>
    <w:rsid w:val="00FE6948"/>
    <w:rsid w:val="00FF0E3C"/>
    <w:rsid w:val="00FF10AE"/>
    <w:rsid w:val="00FF55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0F961435"/>
  <w15:docId w15:val="{FC7AF3A7-807A-4178-A75B-0817117C4E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EB3A23"/>
    <w:rPr>
      <w:rFonts w:ascii="Arial" w:hAnsi="Arial"/>
      <w:lang w:val="sv-SE"/>
    </w:rPr>
  </w:style>
  <w:style w:type="paragraph" w:styleId="Heading1">
    <w:name w:val="heading 1"/>
    <w:basedOn w:val="Normal"/>
    <w:next w:val="Normal"/>
    <w:qFormat/>
    <w:rsid w:val="00EB3A23"/>
    <w:pPr>
      <w:spacing w:before="240"/>
      <w:outlineLvl w:val="0"/>
    </w:pPr>
    <w:rPr>
      <w:b/>
      <w:sz w:val="24"/>
      <w:u w:val="single"/>
    </w:rPr>
  </w:style>
  <w:style w:type="paragraph" w:styleId="Heading2">
    <w:name w:val="heading 2"/>
    <w:basedOn w:val="Normal"/>
    <w:next w:val="Normal"/>
    <w:qFormat/>
    <w:rsid w:val="00EB3A23"/>
    <w:pPr>
      <w:keepNext/>
      <w:spacing w:line="240" w:lineRule="atLeast"/>
      <w:outlineLvl w:val="1"/>
    </w:pPr>
    <w:rPr>
      <w:b/>
      <w:sz w:val="24"/>
      <w:lang w:val="en-GB"/>
    </w:rPr>
  </w:style>
  <w:style w:type="paragraph" w:styleId="Heading3">
    <w:name w:val="heading 3"/>
    <w:basedOn w:val="Normal"/>
    <w:next w:val="Normal"/>
    <w:qFormat/>
    <w:rsid w:val="00EB3A23"/>
    <w:pPr>
      <w:keepNext/>
      <w:ind w:left="1134"/>
      <w:outlineLvl w:val="2"/>
    </w:pPr>
    <w:rPr>
      <w:b/>
      <w:sz w:val="44"/>
      <w:lang w:val="en-US"/>
    </w:rPr>
  </w:style>
  <w:style w:type="paragraph" w:styleId="Heading4">
    <w:name w:val="heading 4"/>
    <w:basedOn w:val="Normal"/>
    <w:next w:val="Normal"/>
    <w:qFormat/>
    <w:rsid w:val="00EB3A23"/>
    <w:pPr>
      <w:keepNext/>
      <w:ind w:left="1134"/>
      <w:outlineLvl w:val="3"/>
    </w:pPr>
    <w:rPr>
      <w:b/>
      <w:sz w:val="24"/>
      <w:lang w:val="en-US"/>
    </w:rPr>
  </w:style>
  <w:style w:type="paragraph" w:styleId="Heading5">
    <w:name w:val="heading 5"/>
    <w:basedOn w:val="Normal"/>
    <w:next w:val="Normal"/>
    <w:qFormat/>
    <w:rsid w:val="00EB3A23"/>
    <w:pPr>
      <w:keepNext/>
      <w:ind w:left="1134"/>
      <w:outlineLvl w:val="4"/>
    </w:pPr>
    <w:rPr>
      <w:b/>
      <w:sz w:val="28"/>
      <w:lang w:val="en-US"/>
    </w:rPr>
  </w:style>
  <w:style w:type="paragraph" w:styleId="Heading6">
    <w:name w:val="heading 6"/>
    <w:basedOn w:val="Normal"/>
    <w:next w:val="Normal"/>
    <w:qFormat/>
    <w:rsid w:val="00EB3A23"/>
    <w:pPr>
      <w:keepNext/>
      <w:outlineLvl w:val="5"/>
    </w:pPr>
    <w:rPr>
      <w:sz w:val="24"/>
    </w:rPr>
  </w:style>
  <w:style w:type="paragraph" w:styleId="Heading7">
    <w:name w:val="heading 7"/>
    <w:basedOn w:val="Normal"/>
    <w:next w:val="Normal"/>
    <w:qFormat/>
    <w:rsid w:val="00EB3A23"/>
    <w:pPr>
      <w:keepNext/>
      <w:outlineLvl w:val="6"/>
    </w:pPr>
    <w:rPr>
      <w:snapToGrid w:val="0"/>
      <w:color w:val="000000"/>
      <w:lang w:val="en-AU"/>
    </w:rPr>
  </w:style>
  <w:style w:type="paragraph" w:styleId="Heading8">
    <w:name w:val="heading 8"/>
    <w:basedOn w:val="Normal"/>
    <w:next w:val="Normal"/>
    <w:qFormat/>
    <w:rsid w:val="00EB3A23"/>
    <w:pPr>
      <w:keepNext/>
      <w:outlineLvl w:val="7"/>
    </w:pPr>
    <w:rPr>
      <w:b/>
      <w:sz w:val="22"/>
    </w:rPr>
  </w:style>
  <w:style w:type="paragraph" w:styleId="Heading9">
    <w:name w:val="heading 9"/>
    <w:basedOn w:val="Normal"/>
    <w:next w:val="Normal"/>
    <w:qFormat/>
    <w:rsid w:val="00EB3A23"/>
    <w:pPr>
      <w:keepNext/>
      <w:jc w:val="center"/>
      <w:outlineLvl w:val="8"/>
    </w:pPr>
    <w:rPr>
      <w:rFonts w:cs="Arial"/>
      <w:b/>
      <w:bCs/>
      <w:smallCaps/>
      <w:sz w:val="56"/>
      <w:szCs w:val="56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rsid w:val="00EB3A23"/>
    <w:pPr>
      <w:tabs>
        <w:tab w:val="center" w:pos="4819"/>
        <w:tab w:val="right" w:pos="9071"/>
      </w:tabs>
    </w:pPr>
  </w:style>
  <w:style w:type="paragraph" w:styleId="Header">
    <w:name w:val="header"/>
    <w:basedOn w:val="Normal"/>
    <w:link w:val="HeaderChar"/>
    <w:rsid w:val="00EB3A23"/>
    <w:pPr>
      <w:tabs>
        <w:tab w:val="center" w:pos="4819"/>
        <w:tab w:val="right" w:pos="9071"/>
      </w:tabs>
    </w:pPr>
  </w:style>
  <w:style w:type="paragraph" w:styleId="BodyText">
    <w:name w:val="Body Text"/>
    <w:basedOn w:val="Normal"/>
    <w:rsid w:val="00EB3A23"/>
    <w:rPr>
      <w:sz w:val="24"/>
      <w:lang w:val="en-US"/>
    </w:rPr>
  </w:style>
  <w:style w:type="character" w:styleId="Hyperlink">
    <w:name w:val="Hyperlink"/>
    <w:basedOn w:val="DefaultParagraphFont"/>
    <w:rsid w:val="00EB3A23"/>
    <w:rPr>
      <w:color w:val="0000FF"/>
      <w:u w:val="single"/>
    </w:rPr>
  </w:style>
  <w:style w:type="character" w:styleId="Strong">
    <w:name w:val="Strong"/>
    <w:basedOn w:val="DefaultParagraphFont"/>
    <w:qFormat/>
    <w:rsid w:val="00EB3A23"/>
    <w:rPr>
      <w:b/>
    </w:rPr>
  </w:style>
  <w:style w:type="paragraph" w:styleId="BodyTextIndent">
    <w:name w:val="Body Text Indent"/>
    <w:basedOn w:val="Normal"/>
    <w:rsid w:val="00EB3A23"/>
    <w:pPr>
      <w:spacing w:after="120"/>
      <w:ind w:left="283"/>
    </w:pPr>
    <w:rPr>
      <w:sz w:val="24"/>
      <w:lang w:eastAsia="sv-SE"/>
    </w:rPr>
  </w:style>
  <w:style w:type="paragraph" w:styleId="TOC1">
    <w:name w:val="toc 1"/>
    <w:basedOn w:val="Normal"/>
    <w:next w:val="Normal"/>
    <w:autoRedefine/>
    <w:semiHidden/>
    <w:rsid w:val="00EB3A23"/>
  </w:style>
  <w:style w:type="paragraph" w:customStyle="1" w:styleId="number">
    <w:name w:val="number"/>
    <w:basedOn w:val="Normal"/>
    <w:rsid w:val="00EB3A23"/>
    <w:pPr>
      <w:numPr>
        <w:numId w:val="2"/>
      </w:numPr>
      <w:spacing w:before="100" w:after="120"/>
      <w:ind w:left="500"/>
    </w:pPr>
    <w:rPr>
      <w:sz w:val="24"/>
      <w:szCs w:val="24"/>
      <w:lang w:eastAsia="sv-SE"/>
    </w:rPr>
  </w:style>
  <w:style w:type="paragraph" w:customStyle="1" w:styleId="Numbersec">
    <w:name w:val="Numbersec"/>
    <w:basedOn w:val="Normal"/>
    <w:rsid w:val="00EB3A23"/>
    <w:pPr>
      <w:spacing w:before="40" w:after="120"/>
      <w:ind w:left="500"/>
    </w:pPr>
    <w:rPr>
      <w:sz w:val="24"/>
      <w:szCs w:val="24"/>
      <w:lang w:eastAsia="sv-SE"/>
    </w:rPr>
  </w:style>
  <w:style w:type="paragraph" w:customStyle="1" w:styleId="mini">
    <w:name w:val="mini"/>
    <w:basedOn w:val="Normal"/>
    <w:rsid w:val="00EB3A23"/>
    <w:pPr>
      <w:ind w:left="720"/>
    </w:pPr>
    <w:rPr>
      <w:sz w:val="16"/>
      <w:szCs w:val="24"/>
      <w:lang w:eastAsia="sv-SE"/>
    </w:rPr>
  </w:style>
  <w:style w:type="paragraph" w:customStyle="1" w:styleId="numbersecbullit">
    <w:name w:val="numbersecbullit"/>
    <w:basedOn w:val="Normal"/>
    <w:rsid w:val="00EB3A23"/>
    <w:pPr>
      <w:spacing w:before="100" w:beforeAutospacing="1" w:after="100" w:afterAutospacing="1"/>
      <w:ind w:left="920" w:hanging="320"/>
    </w:pPr>
    <w:rPr>
      <w:sz w:val="24"/>
      <w:szCs w:val="24"/>
      <w:lang w:eastAsia="sv-SE"/>
    </w:rPr>
  </w:style>
  <w:style w:type="paragraph" w:styleId="TOC2">
    <w:name w:val="toc 2"/>
    <w:basedOn w:val="Normal"/>
    <w:next w:val="Normal"/>
    <w:autoRedefine/>
    <w:semiHidden/>
    <w:rsid w:val="00EB3A23"/>
    <w:pPr>
      <w:ind w:left="200"/>
    </w:pPr>
  </w:style>
  <w:style w:type="paragraph" w:customStyle="1" w:styleId="HEADER1">
    <w:name w:val="HEADER1"/>
    <w:basedOn w:val="Normal"/>
    <w:rsid w:val="00EB3A23"/>
    <w:rPr>
      <w:rFonts w:cs="Arial"/>
      <w:b/>
      <w:bCs/>
      <w:smallCaps/>
      <w:sz w:val="24"/>
    </w:rPr>
  </w:style>
  <w:style w:type="paragraph" w:customStyle="1" w:styleId="HEADER2">
    <w:name w:val="HEADER2"/>
    <w:basedOn w:val="Normal"/>
    <w:rsid w:val="00EB3A23"/>
    <w:rPr>
      <w:rFonts w:cs="Arial"/>
      <w:b/>
      <w:bCs/>
      <w:lang w:val="en-US"/>
    </w:rPr>
  </w:style>
  <w:style w:type="paragraph" w:styleId="TOC3">
    <w:name w:val="toc 3"/>
    <w:basedOn w:val="Normal"/>
    <w:next w:val="Normal"/>
    <w:autoRedefine/>
    <w:semiHidden/>
    <w:rsid w:val="00EB3A23"/>
    <w:pPr>
      <w:ind w:left="400"/>
    </w:pPr>
  </w:style>
  <w:style w:type="paragraph" w:styleId="TOC4">
    <w:name w:val="toc 4"/>
    <w:basedOn w:val="Normal"/>
    <w:next w:val="Normal"/>
    <w:autoRedefine/>
    <w:semiHidden/>
    <w:rsid w:val="00EB3A23"/>
    <w:pPr>
      <w:ind w:left="600"/>
    </w:pPr>
  </w:style>
  <w:style w:type="paragraph" w:styleId="TOC5">
    <w:name w:val="toc 5"/>
    <w:basedOn w:val="Normal"/>
    <w:next w:val="Normal"/>
    <w:autoRedefine/>
    <w:semiHidden/>
    <w:rsid w:val="00EB3A23"/>
    <w:pPr>
      <w:ind w:left="800"/>
    </w:pPr>
  </w:style>
  <w:style w:type="paragraph" w:styleId="TOC6">
    <w:name w:val="toc 6"/>
    <w:basedOn w:val="Normal"/>
    <w:next w:val="Normal"/>
    <w:autoRedefine/>
    <w:semiHidden/>
    <w:rsid w:val="00EB3A23"/>
    <w:pPr>
      <w:ind w:left="1000"/>
    </w:pPr>
  </w:style>
  <w:style w:type="paragraph" w:styleId="TOC7">
    <w:name w:val="toc 7"/>
    <w:basedOn w:val="Normal"/>
    <w:next w:val="Normal"/>
    <w:autoRedefine/>
    <w:semiHidden/>
    <w:rsid w:val="00EB3A23"/>
    <w:pPr>
      <w:ind w:left="1200"/>
    </w:pPr>
  </w:style>
  <w:style w:type="paragraph" w:styleId="TOC8">
    <w:name w:val="toc 8"/>
    <w:basedOn w:val="Normal"/>
    <w:next w:val="Normal"/>
    <w:autoRedefine/>
    <w:semiHidden/>
    <w:rsid w:val="00EB3A23"/>
    <w:pPr>
      <w:ind w:left="1400"/>
    </w:pPr>
  </w:style>
  <w:style w:type="paragraph" w:styleId="TOC9">
    <w:name w:val="toc 9"/>
    <w:basedOn w:val="Normal"/>
    <w:next w:val="Normal"/>
    <w:autoRedefine/>
    <w:semiHidden/>
    <w:rsid w:val="00EB3A23"/>
    <w:pPr>
      <w:ind w:left="1600"/>
    </w:pPr>
  </w:style>
  <w:style w:type="character" w:customStyle="1" w:styleId="numbersec1">
    <w:name w:val="numbersec1"/>
    <w:basedOn w:val="DefaultParagraphFont"/>
    <w:rsid w:val="00EB3A23"/>
  </w:style>
  <w:style w:type="paragraph" w:customStyle="1" w:styleId="Bullets">
    <w:name w:val="Bullets"/>
    <w:basedOn w:val="Normal"/>
    <w:rsid w:val="00EB3A23"/>
    <w:pPr>
      <w:tabs>
        <w:tab w:val="num" w:pos="720"/>
      </w:tabs>
      <w:spacing w:before="40" w:after="40"/>
      <w:ind w:left="900" w:hanging="360"/>
    </w:pPr>
    <w:rPr>
      <w:rFonts w:ascii="Times New Roman" w:hAnsi="Times New Roman"/>
      <w:sz w:val="24"/>
      <w:szCs w:val="24"/>
      <w:lang w:eastAsia="sv-SE"/>
    </w:rPr>
  </w:style>
  <w:style w:type="character" w:customStyle="1" w:styleId="numbersec2">
    <w:name w:val="numbersec2"/>
    <w:basedOn w:val="DefaultParagraphFont"/>
    <w:rsid w:val="00EB3A23"/>
  </w:style>
  <w:style w:type="paragraph" w:styleId="BodyTextIndent2">
    <w:name w:val="Body Text Indent 2"/>
    <w:basedOn w:val="Normal"/>
    <w:rsid w:val="00EB3A23"/>
    <w:pPr>
      <w:ind w:left="720"/>
    </w:pPr>
    <w:rPr>
      <w:lang w:val="en-US"/>
    </w:rPr>
  </w:style>
  <w:style w:type="paragraph" w:styleId="BodyText2">
    <w:name w:val="Body Text 2"/>
    <w:basedOn w:val="Normal"/>
    <w:rsid w:val="00EB3A23"/>
    <w:rPr>
      <w:i/>
      <w:iCs/>
      <w:lang w:val="en-GB"/>
    </w:rPr>
  </w:style>
  <w:style w:type="paragraph" w:styleId="Index1">
    <w:name w:val="index 1"/>
    <w:basedOn w:val="Normal"/>
    <w:next w:val="Normal"/>
    <w:autoRedefine/>
    <w:semiHidden/>
    <w:rsid w:val="00D14804"/>
    <w:pPr>
      <w:jc w:val="center"/>
    </w:pPr>
    <w:rPr>
      <w:rFonts w:ascii="Bougan Black SSi" w:hAnsi="Bougan Black SSi"/>
      <w:b/>
      <w:bCs/>
      <w:sz w:val="52"/>
      <w:lang w:val="en-US" w:eastAsia="sv-SE"/>
    </w:rPr>
  </w:style>
  <w:style w:type="table" w:styleId="TableGrid">
    <w:name w:val="Table Grid"/>
    <w:basedOn w:val="TableNormal"/>
    <w:rsid w:val="0044727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llowedHyperlink">
    <w:name w:val="FollowedHyperlink"/>
    <w:basedOn w:val="DefaultParagraphFont"/>
    <w:rsid w:val="001A7B89"/>
    <w:rPr>
      <w:color w:val="800080"/>
      <w:u w:val="single"/>
    </w:rPr>
  </w:style>
  <w:style w:type="paragraph" w:styleId="BalloonText">
    <w:name w:val="Balloon Text"/>
    <w:basedOn w:val="Normal"/>
    <w:semiHidden/>
    <w:rsid w:val="005D166F"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link w:val="Header"/>
    <w:rsid w:val="00826D4E"/>
    <w:rPr>
      <w:rFonts w:ascii="Arial" w:hAnsi="Arial"/>
      <w:lang w:val="sv-SE"/>
    </w:rPr>
  </w:style>
  <w:style w:type="paragraph" w:styleId="ListParagraph">
    <w:name w:val="List Paragraph"/>
    <w:basedOn w:val="Normal"/>
    <w:uiPriority w:val="34"/>
    <w:qFormat/>
    <w:rsid w:val="00517F11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tif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4.emf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tif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10" Type="http://schemas.openxmlformats.org/officeDocument/2006/relationships/image" Target="media/image3.png"/><Relationship Id="rId19" Type="http://schemas.openxmlformats.org/officeDocument/2006/relationships/image" Target="media/image12.ti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g"/><Relationship Id="rId22" Type="http://schemas.openxmlformats.org/officeDocument/2006/relationships/image" Target="media/image15.jpeg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9.jpeg"/><Relationship Id="rId1" Type="http://schemas.openxmlformats.org/officeDocument/2006/relationships/image" Target="media/image18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TechDocs\tips%20and%20tricks\Conisio%20Support%20Template%202005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9674436-C979-4E18-AB4A-2C2E8B3945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Conisio Support Template 2005.dot</Template>
  <TotalTime>1</TotalTime>
  <Pages>11</Pages>
  <Words>896</Words>
  <Characters>5109</Characters>
  <Application>Microsoft Office Word</Application>
  <DocSecurity>0</DocSecurity>
  <Lines>42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2013 Training Vault Setup</vt:lpstr>
    </vt:vector>
  </TitlesOfParts>
  <Manager>Kenneth Hallberg</Manager>
  <Company>GCS AB</Company>
  <LinksUpToDate>false</LinksUpToDate>
  <CharactersWithSpaces>5994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2013 Training Vault Setup</dc:title>
  <dc:subject>Vault Setup</dc:subject>
  <dc:creator>Joy Garon</dc:creator>
  <cp:lastModifiedBy>Joy Garon</cp:lastModifiedBy>
  <cp:revision>2</cp:revision>
  <cp:lastPrinted>2014-12-30T16:30:00Z</cp:lastPrinted>
  <dcterms:created xsi:type="dcterms:W3CDTF">2022-08-15T15:29:00Z</dcterms:created>
  <dcterms:modified xsi:type="dcterms:W3CDTF">2022-08-15T15:29:00Z</dcterms:modified>
</cp:coreProperties>
</file>